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89D" w:rsidRPr="00D3089D" w:rsidRDefault="00D3089D" w:rsidP="00D3089D">
      <w:pPr>
        <w:spacing w:after="0" w:line="240" w:lineRule="auto"/>
        <w:rPr>
          <w:rFonts w:ascii="Times New Roman" w:eastAsia="Calibri" w:hAnsi="Times New Roman" w:cs="Times New Roman"/>
          <w:sz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2"/>
        <w:gridCol w:w="1749"/>
        <w:gridCol w:w="4150"/>
      </w:tblGrid>
      <w:tr w:rsidR="00D3089D" w:rsidRPr="00574C82" w:rsidTr="00D3089D">
        <w:tc>
          <w:tcPr>
            <w:tcW w:w="3936" w:type="dxa"/>
          </w:tcPr>
          <w:p w:rsidR="00D3089D" w:rsidRPr="00D3089D" w:rsidRDefault="00D3089D" w:rsidP="00D3089D">
            <w:pPr>
              <w:rPr>
                <w:rFonts w:ascii="Times New Roman" w:hAnsi="Times New Roman"/>
                <w:b/>
                <w:color w:val="000000"/>
                <w:sz w:val="24"/>
                <w:szCs w:val="24"/>
              </w:rPr>
            </w:pPr>
            <w:r w:rsidRPr="00D3089D">
              <w:rPr>
                <w:rFonts w:ascii="Times New Roman" w:hAnsi="Times New Roman"/>
                <w:b/>
                <w:color w:val="000000"/>
                <w:sz w:val="24"/>
                <w:szCs w:val="24"/>
              </w:rPr>
              <w:t>Республика Татарстан</w:t>
            </w:r>
          </w:p>
          <w:p w:rsidR="00D3089D" w:rsidRPr="00D3089D" w:rsidRDefault="00D3089D" w:rsidP="00D3089D">
            <w:pPr>
              <w:rPr>
                <w:rFonts w:ascii="Times New Roman" w:hAnsi="Times New Roman"/>
                <w:b/>
                <w:color w:val="000000"/>
                <w:spacing w:val="-8"/>
                <w:sz w:val="24"/>
                <w:szCs w:val="24"/>
              </w:rPr>
            </w:pPr>
            <w:r w:rsidRPr="00D3089D">
              <w:rPr>
                <w:rFonts w:ascii="Times New Roman" w:hAnsi="Times New Roman"/>
                <w:b/>
                <w:color w:val="000000"/>
                <w:spacing w:val="-8"/>
                <w:sz w:val="24"/>
                <w:szCs w:val="24"/>
              </w:rPr>
              <w:t>муниципальное бюджетное дошкольное образовательное учреждение «Детский сад №13»</w:t>
            </w:r>
          </w:p>
          <w:p w:rsidR="00D3089D" w:rsidRPr="00D3089D" w:rsidRDefault="00D3089D" w:rsidP="00D3089D">
            <w:pPr>
              <w:rPr>
                <w:rFonts w:ascii="Times New Roman" w:hAnsi="Times New Roman"/>
                <w:b/>
                <w:color w:val="000000"/>
                <w:spacing w:val="-8"/>
                <w:sz w:val="24"/>
                <w:szCs w:val="24"/>
              </w:rPr>
            </w:pPr>
            <w:r w:rsidRPr="00D3089D">
              <w:rPr>
                <w:rFonts w:ascii="Times New Roman" w:hAnsi="Times New Roman"/>
                <w:b/>
                <w:color w:val="000000"/>
                <w:spacing w:val="-8"/>
                <w:sz w:val="24"/>
                <w:szCs w:val="24"/>
              </w:rPr>
              <w:t>г. Лениногорска муниципального образования «</w:t>
            </w:r>
            <w:proofErr w:type="spellStart"/>
            <w:r w:rsidRPr="00D3089D">
              <w:rPr>
                <w:rFonts w:ascii="Times New Roman" w:hAnsi="Times New Roman"/>
                <w:b/>
                <w:color w:val="000000"/>
                <w:spacing w:val="-8"/>
                <w:sz w:val="24"/>
                <w:szCs w:val="24"/>
              </w:rPr>
              <w:t>Лениногорский</w:t>
            </w:r>
            <w:proofErr w:type="spellEnd"/>
            <w:r w:rsidRPr="00D3089D">
              <w:rPr>
                <w:rFonts w:ascii="Times New Roman" w:hAnsi="Times New Roman"/>
                <w:b/>
                <w:color w:val="000000"/>
                <w:spacing w:val="-8"/>
                <w:sz w:val="24"/>
                <w:szCs w:val="24"/>
              </w:rPr>
              <w:t xml:space="preserve"> муниципальный район» </w:t>
            </w:r>
          </w:p>
          <w:p w:rsidR="00D3089D" w:rsidRPr="00D3089D" w:rsidRDefault="00D3089D" w:rsidP="00D3089D">
            <w:pPr>
              <w:rPr>
                <w:rFonts w:ascii="Times New Roman" w:hAnsi="Times New Roman"/>
                <w:b/>
                <w:color w:val="000000"/>
                <w:spacing w:val="-8"/>
                <w:sz w:val="24"/>
                <w:szCs w:val="24"/>
              </w:rPr>
            </w:pPr>
            <w:r w:rsidRPr="00D3089D">
              <w:rPr>
                <w:rFonts w:ascii="Times New Roman" w:hAnsi="Times New Roman"/>
                <w:b/>
                <w:color w:val="000000"/>
                <w:spacing w:val="-8"/>
                <w:sz w:val="24"/>
                <w:szCs w:val="24"/>
              </w:rPr>
              <w:t>Республики Татарстан</w:t>
            </w:r>
          </w:p>
          <w:p w:rsidR="00D3089D" w:rsidRPr="00D3089D" w:rsidRDefault="00D3089D" w:rsidP="00D3089D">
            <w:pPr>
              <w:rPr>
                <w:rFonts w:ascii="Times New Roman" w:hAnsi="Times New Roman"/>
                <w:b/>
                <w:color w:val="000000"/>
                <w:spacing w:val="-8"/>
                <w:sz w:val="20"/>
                <w:szCs w:val="24"/>
              </w:rPr>
            </w:pPr>
          </w:p>
          <w:p w:rsidR="00D3089D" w:rsidRPr="00D3089D" w:rsidRDefault="00D3089D" w:rsidP="00D3089D">
            <w:pPr>
              <w:rPr>
                <w:rFonts w:ascii="Times New Roman" w:hAnsi="Times New Roman"/>
                <w:color w:val="000000"/>
                <w:spacing w:val="-8"/>
                <w:sz w:val="20"/>
                <w:szCs w:val="20"/>
                <w:lang w:val="tt-RU"/>
              </w:rPr>
            </w:pPr>
            <w:r w:rsidRPr="00D3089D">
              <w:rPr>
                <w:rFonts w:ascii="Times New Roman" w:hAnsi="Times New Roman"/>
                <w:color w:val="000000"/>
                <w:spacing w:val="-8"/>
                <w:sz w:val="20"/>
                <w:szCs w:val="20"/>
                <w:lang w:val="tt-RU"/>
              </w:rPr>
              <w:t>423256 г.Лениногорск , ул. Степана Разина , д 2, пом2</w:t>
            </w:r>
          </w:p>
          <w:p w:rsidR="00D3089D" w:rsidRPr="00D3089D" w:rsidRDefault="00D3089D" w:rsidP="00D3089D">
            <w:pPr>
              <w:rPr>
                <w:rFonts w:ascii="Times New Roman" w:hAnsi="Times New Roman"/>
                <w:color w:val="000000"/>
                <w:spacing w:val="-1"/>
                <w:sz w:val="20"/>
                <w:szCs w:val="20"/>
              </w:rPr>
            </w:pPr>
            <w:r w:rsidRPr="00D3089D">
              <w:rPr>
                <w:rFonts w:ascii="Times New Roman" w:hAnsi="Times New Roman"/>
                <w:color w:val="000000"/>
                <w:spacing w:val="-1"/>
                <w:sz w:val="20"/>
                <w:szCs w:val="20"/>
              </w:rPr>
              <w:t>тел. 8 (85595) 2-42-80,</w:t>
            </w:r>
          </w:p>
          <w:p w:rsidR="00D3089D" w:rsidRPr="00D3089D" w:rsidRDefault="00D3089D" w:rsidP="00D3089D">
            <w:pPr>
              <w:rPr>
                <w:rFonts w:ascii="Times New Roman" w:hAnsi="Times New Roman"/>
                <w:sz w:val="24"/>
                <w:lang w:val="en-US"/>
              </w:rPr>
            </w:pPr>
            <w:r w:rsidRPr="00D3089D">
              <w:rPr>
                <w:rFonts w:ascii="Times New Roman" w:hAnsi="Times New Roman"/>
                <w:color w:val="000000"/>
                <w:spacing w:val="-1"/>
                <w:sz w:val="20"/>
                <w:szCs w:val="20"/>
                <w:lang w:val="en-US"/>
              </w:rPr>
              <w:t xml:space="preserve">e-mail: </w:t>
            </w:r>
            <w:r w:rsidRPr="00D3089D">
              <w:rPr>
                <w:rFonts w:ascii="Times New Roman" w:hAnsi="Times New Roman"/>
                <w:sz w:val="18"/>
                <w:szCs w:val="18"/>
                <w:shd w:val="clear" w:color="auto" w:fill="FFFFFF"/>
                <w:lang w:val="en-US"/>
              </w:rPr>
              <w:t>sadik1306@mail.ru</w:t>
            </w:r>
          </w:p>
        </w:tc>
        <w:tc>
          <w:tcPr>
            <w:tcW w:w="1984" w:type="dxa"/>
            <w:hideMark/>
          </w:tcPr>
          <w:p w:rsidR="00D3089D" w:rsidRPr="00D3089D" w:rsidRDefault="00D3089D" w:rsidP="00D3089D">
            <w:pPr>
              <w:rPr>
                <w:rFonts w:ascii="Times New Roman" w:hAnsi="Times New Roman"/>
                <w:sz w:val="24"/>
                <w:lang w:val="en-US"/>
              </w:rPr>
            </w:pPr>
            <w:r w:rsidRPr="00D3089D">
              <w:rPr>
                <w:noProof/>
              </w:rPr>
              <w:drawing>
                <wp:anchor distT="0" distB="0" distL="21590" distR="21590" simplePos="0" relativeHeight="251658240" behindDoc="1" locked="0" layoutInCell="1" allowOverlap="1" wp14:anchorId="5DC4B068" wp14:editId="5DB07174">
                  <wp:simplePos x="0" y="0"/>
                  <wp:positionH relativeFrom="page">
                    <wp:posOffset>99695</wp:posOffset>
                  </wp:positionH>
                  <wp:positionV relativeFrom="paragraph">
                    <wp:posOffset>71755</wp:posOffset>
                  </wp:positionV>
                  <wp:extent cx="1000125" cy="1371600"/>
                  <wp:effectExtent l="0" t="0" r="9525" b="0"/>
                  <wp:wrapNone/>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0125" cy="1371600"/>
                          </a:xfrm>
                          <a:prstGeom prst="rect">
                            <a:avLst/>
                          </a:prstGeom>
                          <a:noFill/>
                        </pic:spPr>
                      </pic:pic>
                    </a:graphicData>
                  </a:graphic>
                  <wp14:sizeRelH relativeFrom="page">
                    <wp14:pctWidth>0</wp14:pctWidth>
                  </wp14:sizeRelH>
                  <wp14:sizeRelV relativeFrom="page">
                    <wp14:pctHeight>0</wp14:pctHeight>
                  </wp14:sizeRelV>
                </wp:anchor>
              </w:drawing>
            </w:r>
          </w:p>
        </w:tc>
        <w:tc>
          <w:tcPr>
            <w:tcW w:w="4359" w:type="dxa"/>
          </w:tcPr>
          <w:p w:rsidR="00D3089D" w:rsidRPr="00D3089D" w:rsidRDefault="00D3089D" w:rsidP="00D3089D">
            <w:pPr>
              <w:jc w:val="right"/>
              <w:rPr>
                <w:rFonts w:ascii="Times New Roman" w:hAnsi="Times New Roman"/>
                <w:b/>
                <w:sz w:val="24"/>
              </w:rPr>
            </w:pPr>
            <w:r w:rsidRPr="00D3089D">
              <w:rPr>
                <w:rFonts w:ascii="Times New Roman" w:hAnsi="Times New Roman"/>
                <w:b/>
                <w:sz w:val="24"/>
              </w:rPr>
              <w:t xml:space="preserve">Татарстан </w:t>
            </w:r>
            <w:proofErr w:type="spellStart"/>
            <w:r w:rsidRPr="00D3089D">
              <w:rPr>
                <w:rFonts w:ascii="Times New Roman" w:hAnsi="Times New Roman"/>
                <w:b/>
                <w:sz w:val="24"/>
              </w:rPr>
              <w:t>Республикасы</w:t>
            </w:r>
            <w:proofErr w:type="spellEnd"/>
          </w:p>
          <w:p w:rsidR="00D3089D" w:rsidRPr="00D3089D" w:rsidRDefault="00D3089D" w:rsidP="00D3089D">
            <w:pPr>
              <w:jc w:val="right"/>
              <w:rPr>
                <w:rFonts w:ascii="Times New Roman" w:hAnsi="Times New Roman"/>
                <w:b/>
                <w:sz w:val="24"/>
              </w:rPr>
            </w:pPr>
            <w:r w:rsidRPr="00D3089D">
              <w:rPr>
                <w:rFonts w:ascii="Times New Roman" w:hAnsi="Times New Roman"/>
                <w:b/>
                <w:sz w:val="24"/>
              </w:rPr>
              <w:t xml:space="preserve">«Лениногорск </w:t>
            </w:r>
            <w:proofErr w:type="spellStart"/>
            <w:r w:rsidRPr="00D3089D">
              <w:rPr>
                <w:rFonts w:ascii="Times New Roman" w:hAnsi="Times New Roman"/>
                <w:b/>
                <w:sz w:val="24"/>
              </w:rPr>
              <w:t>муниципаль</w:t>
            </w:r>
            <w:proofErr w:type="spellEnd"/>
            <w:r w:rsidRPr="00D3089D">
              <w:rPr>
                <w:rFonts w:ascii="Times New Roman" w:hAnsi="Times New Roman"/>
                <w:b/>
                <w:sz w:val="24"/>
              </w:rPr>
              <w:t xml:space="preserve"> районы </w:t>
            </w:r>
          </w:p>
          <w:p w:rsidR="00D3089D" w:rsidRPr="00D3089D" w:rsidRDefault="00D3089D" w:rsidP="00D3089D">
            <w:pPr>
              <w:jc w:val="right"/>
              <w:rPr>
                <w:rFonts w:ascii="Times New Roman" w:hAnsi="Times New Roman"/>
                <w:b/>
                <w:sz w:val="24"/>
                <w:szCs w:val="24"/>
                <w:lang w:val="tt-RU"/>
              </w:rPr>
            </w:pPr>
            <w:proofErr w:type="spellStart"/>
            <w:r w:rsidRPr="00D3089D">
              <w:rPr>
                <w:rFonts w:ascii="Times New Roman" w:hAnsi="Times New Roman"/>
                <w:b/>
                <w:sz w:val="24"/>
                <w:szCs w:val="24"/>
              </w:rPr>
              <w:t>муниципаль</w:t>
            </w:r>
            <w:proofErr w:type="spellEnd"/>
            <w:r w:rsidRPr="00D3089D">
              <w:rPr>
                <w:rFonts w:ascii="Times New Roman" w:hAnsi="Times New Roman"/>
                <w:b/>
                <w:sz w:val="24"/>
                <w:szCs w:val="24"/>
              </w:rPr>
              <w:t xml:space="preserve"> </w:t>
            </w:r>
            <w:r w:rsidRPr="00D3089D">
              <w:rPr>
                <w:rFonts w:ascii="Times New Roman" w:hAnsi="Times New Roman"/>
                <w:b/>
                <w:sz w:val="24"/>
                <w:szCs w:val="24"/>
                <w:lang w:val="tt-RU"/>
              </w:rPr>
              <w:t>берәмлеге “Лениногорск</w:t>
            </w:r>
          </w:p>
          <w:p w:rsidR="00D3089D" w:rsidRPr="00D3089D" w:rsidRDefault="00D3089D" w:rsidP="00D3089D">
            <w:pPr>
              <w:rPr>
                <w:rFonts w:ascii="Times New Roman" w:hAnsi="Times New Roman"/>
                <w:b/>
                <w:sz w:val="24"/>
                <w:szCs w:val="24"/>
                <w:lang w:val="tt-RU"/>
              </w:rPr>
            </w:pPr>
            <w:r w:rsidRPr="00D3089D">
              <w:rPr>
                <w:rFonts w:ascii="Times New Roman" w:hAnsi="Times New Roman"/>
                <w:b/>
                <w:sz w:val="24"/>
                <w:szCs w:val="24"/>
                <w:lang w:val="tt-RU"/>
              </w:rPr>
              <w:t>шәһәре 13 нче балалар бакчасы”</w:t>
            </w:r>
          </w:p>
          <w:p w:rsidR="00D3089D" w:rsidRPr="00D3089D" w:rsidRDefault="00D3089D" w:rsidP="00D3089D">
            <w:pPr>
              <w:jc w:val="right"/>
              <w:rPr>
                <w:rFonts w:ascii="Times New Roman" w:hAnsi="Times New Roman"/>
                <w:b/>
                <w:sz w:val="24"/>
                <w:szCs w:val="24"/>
                <w:lang w:val="tt-RU"/>
              </w:rPr>
            </w:pPr>
            <w:r w:rsidRPr="00D3089D">
              <w:rPr>
                <w:rFonts w:ascii="Times New Roman" w:hAnsi="Times New Roman"/>
                <w:b/>
                <w:sz w:val="24"/>
                <w:szCs w:val="24"/>
                <w:lang w:val="tt-RU"/>
              </w:rPr>
              <w:t>муниципаль  бюджет мәктәпкәчә</w:t>
            </w:r>
          </w:p>
          <w:p w:rsidR="00D3089D" w:rsidRPr="00D3089D" w:rsidRDefault="00D3089D" w:rsidP="00D3089D">
            <w:pPr>
              <w:jc w:val="right"/>
              <w:rPr>
                <w:rFonts w:ascii="Times New Roman" w:hAnsi="Times New Roman"/>
                <w:b/>
                <w:sz w:val="24"/>
                <w:szCs w:val="24"/>
                <w:lang w:val="tt-RU"/>
              </w:rPr>
            </w:pPr>
            <w:r w:rsidRPr="00D3089D">
              <w:rPr>
                <w:rFonts w:ascii="Times New Roman" w:hAnsi="Times New Roman"/>
                <w:b/>
                <w:sz w:val="24"/>
                <w:szCs w:val="24"/>
                <w:lang w:val="tt-RU"/>
              </w:rPr>
              <w:t>белем бирү учреждениясе</w:t>
            </w:r>
          </w:p>
          <w:p w:rsidR="00D3089D" w:rsidRPr="00D3089D" w:rsidRDefault="00D3089D" w:rsidP="00D3089D">
            <w:pPr>
              <w:rPr>
                <w:rFonts w:ascii="Times New Roman" w:hAnsi="Times New Roman"/>
                <w:color w:val="000000"/>
                <w:spacing w:val="-5"/>
                <w:sz w:val="20"/>
                <w:szCs w:val="20"/>
                <w:lang w:val="tt-RU"/>
              </w:rPr>
            </w:pPr>
          </w:p>
          <w:p w:rsidR="00D3089D" w:rsidRPr="00D3089D" w:rsidRDefault="00D3089D" w:rsidP="00D3089D">
            <w:pPr>
              <w:jc w:val="center"/>
              <w:rPr>
                <w:rFonts w:ascii="Times New Roman" w:hAnsi="Times New Roman"/>
                <w:color w:val="000000"/>
                <w:spacing w:val="-5"/>
                <w:sz w:val="20"/>
                <w:szCs w:val="20"/>
                <w:lang w:val="tt-RU"/>
              </w:rPr>
            </w:pPr>
            <w:r w:rsidRPr="00D3089D">
              <w:rPr>
                <w:rFonts w:ascii="Times New Roman" w:hAnsi="Times New Roman"/>
                <w:color w:val="000000"/>
                <w:spacing w:val="-5"/>
                <w:sz w:val="20"/>
                <w:szCs w:val="20"/>
                <w:lang w:val="tt-RU"/>
              </w:rPr>
              <w:t xml:space="preserve">423256 </w:t>
            </w:r>
            <w:r w:rsidRPr="00D3089D">
              <w:rPr>
                <w:rFonts w:ascii="Times New Roman" w:hAnsi="Times New Roman"/>
                <w:color w:val="000000"/>
                <w:spacing w:val="-5"/>
                <w:sz w:val="20"/>
                <w:szCs w:val="20"/>
              </w:rPr>
              <w:t>Лениногорск</w:t>
            </w:r>
            <w:r w:rsidRPr="00D3089D">
              <w:rPr>
                <w:rFonts w:ascii="Times New Roman" w:hAnsi="Times New Roman"/>
                <w:color w:val="000000"/>
                <w:spacing w:val="-5"/>
                <w:sz w:val="20"/>
                <w:szCs w:val="20"/>
                <w:lang w:val="tt-RU"/>
              </w:rPr>
              <w:t xml:space="preserve"> </w:t>
            </w:r>
            <w:r w:rsidRPr="00D3089D">
              <w:rPr>
                <w:rFonts w:ascii="Times New Roman" w:hAnsi="Times New Roman"/>
                <w:color w:val="000000"/>
                <w:spacing w:val="-5"/>
                <w:sz w:val="20"/>
                <w:szCs w:val="20"/>
              </w:rPr>
              <w:t xml:space="preserve"> </w:t>
            </w:r>
            <w:r w:rsidRPr="00D3089D">
              <w:rPr>
                <w:rFonts w:ascii="Times New Roman" w:hAnsi="Times New Roman"/>
                <w:color w:val="000000"/>
                <w:spacing w:val="-5"/>
                <w:sz w:val="20"/>
                <w:szCs w:val="20"/>
                <w:lang w:val="tt-RU"/>
              </w:rPr>
              <w:t>ш</w:t>
            </w:r>
            <w:r w:rsidRPr="00D3089D">
              <w:rPr>
                <w:rFonts w:ascii="Times New Roman" w:hAnsi="Times New Roman"/>
                <w:bCs/>
                <w:sz w:val="20"/>
                <w:szCs w:val="20"/>
                <w:lang w:val="tt-RU"/>
              </w:rPr>
              <w:t>ә</w:t>
            </w:r>
            <w:r w:rsidRPr="00D3089D">
              <w:rPr>
                <w:rFonts w:ascii="Times New Roman" w:hAnsi="Times New Roman"/>
                <w:color w:val="000000"/>
                <w:spacing w:val="-5"/>
                <w:sz w:val="20"/>
                <w:szCs w:val="20"/>
                <w:lang w:val="tt-RU"/>
              </w:rPr>
              <w:t>h</w:t>
            </w:r>
            <w:r w:rsidRPr="00D3089D">
              <w:rPr>
                <w:rFonts w:ascii="Times New Roman" w:hAnsi="Times New Roman"/>
                <w:bCs/>
                <w:sz w:val="20"/>
                <w:szCs w:val="20"/>
                <w:lang w:val="tt-RU"/>
              </w:rPr>
              <w:t>ә</w:t>
            </w:r>
            <w:r w:rsidRPr="00D3089D">
              <w:rPr>
                <w:rFonts w:ascii="Times New Roman" w:hAnsi="Times New Roman"/>
                <w:color w:val="000000"/>
                <w:spacing w:val="-5"/>
                <w:sz w:val="20"/>
                <w:szCs w:val="20"/>
                <w:lang w:val="tt-RU"/>
              </w:rPr>
              <w:t>ре</w:t>
            </w:r>
          </w:p>
          <w:p w:rsidR="00D3089D" w:rsidRPr="00D3089D" w:rsidRDefault="00D3089D" w:rsidP="00D3089D">
            <w:pPr>
              <w:jc w:val="right"/>
              <w:rPr>
                <w:rFonts w:ascii="Times New Roman" w:hAnsi="Times New Roman"/>
                <w:color w:val="000000"/>
                <w:spacing w:val="-5"/>
                <w:sz w:val="20"/>
                <w:szCs w:val="20"/>
                <w:lang w:val="tt-RU"/>
              </w:rPr>
            </w:pPr>
            <w:r w:rsidRPr="00D3089D">
              <w:rPr>
                <w:rFonts w:ascii="Times New Roman" w:hAnsi="Times New Roman"/>
                <w:color w:val="000000"/>
                <w:spacing w:val="-5"/>
                <w:sz w:val="20"/>
                <w:szCs w:val="20"/>
              </w:rPr>
              <w:t xml:space="preserve">Степан </w:t>
            </w:r>
            <w:proofErr w:type="gramStart"/>
            <w:r w:rsidRPr="00D3089D">
              <w:rPr>
                <w:rFonts w:ascii="Times New Roman" w:hAnsi="Times New Roman"/>
                <w:color w:val="000000"/>
                <w:spacing w:val="-5"/>
                <w:sz w:val="20"/>
                <w:szCs w:val="20"/>
              </w:rPr>
              <w:t>Разин</w:t>
            </w:r>
            <w:r w:rsidRPr="00D3089D">
              <w:rPr>
                <w:rFonts w:ascii="Times New Roman" w:hAnsi="Times New Roman"/>
                <w:color w:val="000000"/>
                <w:spacing w:val="-5"/>
                <w:sz w:val="20"/>
                <w:szCs w:val="20"/>
                <w:lang w:val="tt-RU"/>
              </w:rPr>
              <w:t xml:space="preserve">  урамы</w:t>
            </w:r>
            <w:proofErr w:type="gramEnd"/>
            <w:r w:rsidRPr="00D3089D">
              <w:rPr>
                <w:rFonts w:ascii="Times New Roman" w:hAnsi="Times New Roman"/>
                <w:color w:val="000000"/>
                <w:spacing w:val="-5"/>
                <w:sz w:val="20"/>
                <w:szCs w:val="20"/>
              </w:rPr>
              <w:t xml:space="preserve">, </w:t>
            </w:r>
            <w:r w:rsidRPr="00D3089D">
              <w:rPr>
                <w:rFonts w:ascii="Times New Roman" w:hAnsi="Times New Roman"/>
                <w:color w:val="000000"/>
                <w:spacing w:val="-5"/>
                <w:sz w:val="20"/>
                <w:szCs w:val="20"/>
                <w:lang w:val="tt-RU"/>
              </w:rPr>
              <w:t>2 нче йорт,2 кат</w:t>
            </w:r>
          </w:p>
          <w:p w:rsidR="00D3089D" w:rsidRPr="00D3089D" w:rsidRDefault="00D3089D" w:rsidP="00D3089D">
            <w:pPr>
              <w:rPr>
                <w:rFonts w:ascii="Times New Roman" w:hAnsi="Times New Roman"/>
                <w:color w:val="000000"/>
                <w:spacing w:val="-1"/>
                <w:sz w:val="20"/>
                <w:szCs w:val="20"/>
                <w:lang w:val="en-US"/>
              </w:rPr>
            </w:pPr>
            <w:r w:rsidRPr="00D3089D">
              <w:rPr>
                <w:rFonts w:ascii="Times New Roman" w:hAnsi="Times New Roman"/>
                <w:color w:val="000000"/>
                <w:spacing w:val="-1"/>
                <w:sz w:val="20"/>
                <w:szCs w:val="20"/>
              </w:rPr>
              <w:t xml:space="preserve">    </w:t>
            </w:r>
            <w:r w:rsidRPr="00D3089D">
              <w:rPr>
                <w:rFonts w:ascii="Times New Roman" w:hAnsi="Times New Roman"/>
                <w:color w:val="000000"/>
                <w:spacing w:val="-1"/>
                <w:sz w:val="20"/>
                <w:szCs w:val="20"/>
                <w:lang w:val="en-US"/>
              </w:rPr>
              <w:t xml:space="preserve">(85595) 2-42-80,e-mail: </w:t>
            </w:r>
            <w:r w:rsidRPr="00D3089D">
              <w:rPr>
                <w:rFonts w:ascii="Times New Roman" w:hAnsi="Times New Roman"/>
                <w:sz w:val="18"/>
                <w:szCs w:val="18"/>
                <w:shd w:val="clear" w:color="auto" w:fill="FFFFFF"/>
                <w:lang w:val="en-US"/>
              </w:rPr>
              <w:t>sadik1306@mail.ru</w:t>
            </w:r>
          </w:p>
        </w:tc>
      </w:tr>
      <w:tr w:rsidR="00D3089D" w:rsidRPr="00D3089D" w:rsidTr="00D3089D">
        <w:tc>
          <w:tcPr>
            <w:tcW w:w="5920" w:type="dxa"/>
            <w:gridSpan w:val="2"/>
          </w:tcPr>
          <w:p w:rsidR="00D3089D" w:rsidRPr="00D3089D" w:rsidRDefault="00D3089D" w:rsidP="00D3089D">
            <w:pPr>
              <w:rPr>
                <w:rFonts w:ascii="Times New Roman" w:hAnsi="Times New Roman"/>
                <w:bCs/>
                <w:color w:val="000000"/>
                <w:sz w:val="20"/>
                <w:szCs w:val="24"/>
                <w:lang w:val="en-US"/>
              </w:rPr>
            </w:pPr>
          </w:p>
          <w:p w:rsidR="00D3089D" w:rsidRPr="00D3089D" w:rsidRDefault="00D3089D" w:rsidP="00D3089D">
            <w:pPr>
              <w:rPr>
                <w:rFonts w:ascii="Times New Roman" w:hAnsi="Times New Roman"/>
                <w:bCs/>
                <w:color w:val="000000"/>
                <w:sz w:val="20"/>
                <w:szCs w:val="24"/>
              </w:rPr>
            </w:pPr>
            <w:r w:rsidRPr="00D3089D">
              <w:rPr>
                <w:rFonts w:ascii="Times New Roman" w:hAnsi="Times New Roman"/>
                <w:bCs/>
                <w:color w:val="000000"/>
                <w:sz w:val="20"/>
                <w:szCs w:val="24"/>
              </w:rPr>
              <w:t>СОГЛАСОВАНО</w:t>
            </w:r>
          </w:p>
          <w:p w:rsidR="00D3089D" w:rsidRPr="00D3089D" w:rsidRDefault="00D3089D" w:rsidP="00D3089D">
            <w:pPr>
              <w:rPr>
                <w:rFonts w:ascii="Times New Roman" w:hAnsi="Times New Roman"/>
                <w:bCs/>
                <w:color w:val="000000"/>
                <w:sz w:val="20"/>
                <w:szCs w:val="24"/>
              </w:rPr>
            </w:pPr>
            <w:r w:rsidRPr="00D3089D">
              <w:rPr>
                <w:rFonts w:ascii="Times New Roman" w:hAnsi="Times New Roman"/>
                <w:bCs/>
                <w:color w:val="000000"/>
                <w:sz w:val="20"/>
                <w:szCs w:val="24"/>
              </w:rPr>
              <w:t xml:space="preserve">Председатель первичной профсоюзной организации </w:t>
            </w:r>
          </w:p>
          <w:p w:rsidR="00D3089D" w:rsidRPr="00D3089D" w:rsidRDefault="00D3089D" w:rsidP="00D3089D">
            <w:pPr>
              <w:rPr>
                <w:rFonts w:ascii="Times New Roman" w:hAnsi="Times New Roman"/>
                <w:bCs/>
                <w:color w:val="000000"/>
                <w:sz w:val="20"/>
                <w:szCs w:val="24"/>
              </w:rPr>
            </w:pPr>
            <w:r w:rsidRPr="00D3089D">
              <w:rPr>
                <w:rFonts w:ascii="Times New Roman" w:hAnsi="Times New Roman"/>
                <w:bCs/>
                <w:color w:val="000000"/>
                <w:sz w:val="20"/>
                <w:szCs w:val="24"/>
              </w:rPr>
              <w:t xml:space="preserve">муниципального бюджетного дошкольного образовательного учреждения «Детский </w:t>
            </w:r>
            <w:proofErr w:type="gramStart"/>
            <w:r w:rsidRPr="00D3089D">
              <w:rPr>
                <w:rFonts w:ascii="Times New Roman" w:hAnsi="Times New Roman"/>
                <w:bCs/>
                <w:color w:val="000000"/>
                <w:sz w:val="20"/>
                <w:szCs w:val="24"/>
              </w:rPr>
              <w:t>сад  №</w:t>
            </w:r>
            <w:proofErr w:type="gramEnd"/>
            <w:r w:rsidRPr="00D3089D">
              <w:rPr>
                <w:rFonts w:ascii="Times New Roman" w:hAnsi="Times New Roman"/>
                <w:bCs/>
                <w:color w:val="000000"/>
                <w:sz w:val="20"/>
                <w:szCs w:val="24"/>
              </w:rPr>
              <w:t>13</w:t>
            </w:r>
            <w:r w:rsidR="00357736">
              <w:rPr>
                <w:rFonts w:ascii="Times New Roman" w:hAnsi="Times New Roman"/>
                <w:bCs/>
                <w:color w:val="000000"/>
                <w:sz w:val="20"/>
                <w:szCs w:val="24"/>
              </w:rPr>
              <w:t>»</w:t>
            </w:r>
            <w:r w:rsidRPr="00D3089D">
              <w:rPr>
                <w:rFonts w:ascii="Times New Roman" w:hAnsi="Times New Roman"/>
                <w:bCs/>
                <w:color w:val="000000"/>
                <w:sz w:val="20"/>
                <w:szCs w:val="24"/>
              </w:rPr>
              <w:t xml:space="preserve"> г. Лениногорск муниципального образования «</w:t>
            </w:r>
            <w:proofErr w:type="spellStart"/>
            <w:r w:rsidRPr="00D3089D">
              <w:rPr>
                <w:rFonts w:ascii="Times New Roman" w:hAnsi="Times New Roman"/>
                <w:bCs/>
                <w:color w:val="000000"/>
                <w:sz w:val="20"/>
                <w:szCs w:val="24"/>
              </w:rPr>
              <w:t>Лениногорский</w:t>
            </w:r>
            <w:proofErr w:type="spellEnd"/>
            <w:r w:rsidRPr="00D3089D">
              <w:rPr>
                <w:rFonts w:ascii="Times New Roman" w:hAnsi="Times New Roman"/>
                <w:bCs/>
                <w:color w:val="000000"/>
                <w:sz w:val="20"/>
                <w:szCs w:val="24"/>
              </w:rPr>
              <w:t xml:space="preserve"> муниципальный район» Республики Татарстан</w:t>
            </w:r>
          </w:p>
          <w:p w:rsidR="00D3089D" w:rsidRPr="00D3089D" w:rsidRDefault="00D3089D" w:rsidP="00D3089D">
            <w:pPr>
              <w:rPr>
                <w:rFonts w:ascii="Times New Roman" w:hAnsi="Times New Roman"/>
                <w:color w:val="000000"/>
                <w:sz w:val="20"/>
                <w:szCs w:val="24"/>
              </w:rPr>
            </w:pPr>
            <w:r w:rsidRPr="00D3089D">
              <w:rPr>
                <w:rFonts w:ascii="Times New Roman" w:hAnsi="Times New Roman"/>
                <w:color w:val="000000"/>
                <w:sz w:val="20"/>
                <w:szCs w:val="24"/>
              </w:rPr>
              <w:t xml:space="preserve">____________ </w:t>
            </w:r>
            <w:proofErr w:type="spellStart"/>
            <w:r w:rsidRPr="00D3089D">
              <w:rPr>
                <w:rFonts w:ascii="Times New Roman" w:hAnsi="Times New Roman"/>
                <w:color w:val="000000"/>
                <w:sz w:val="20"/>
                <w:szCs w:val="24"/>
              </w:rPr>
              <w:t>Т.И.Антипова</w:t>
            </w:r>
            <w:proofErr w:type="spellEnd"/>
          </w:p>
          <w:p w:rsidR="00D3089D" w:rsidRPr="00D3089D" w:rsidRDefault="00351924" w:rsidP="00D3089D">
            <w:pPr>
              <w:rPr>
                <w:rFonts w:ascii="Times New Roman" w:hAnsi="Times New Roman"/>
                <w:b/>
                <w:noProof/>
                <w:color w:val="000000"/>
                <w:spacing w:val="-8"/>
                <w:sz w:val="24"/>
                <w:szCs w:val="24"/>
              </w:rPr>
            </w:pPr>
            <w:r>
              <w:rPr>
                <w:rFonts w:ascii="Times New Roman" w:hAnsi="Times New Roman"/>
                <w:color w:val="000000"/>
                <w:sz w:val="20"/>
                <w:szCs w:val="24"/>
              </w:rPr>
              <w:t xml:space="preserve">Протокол </w:t>
            </w:r>
            <w:proofErr w:type="gramStart"/>
            <w:r>
              <w:rPr>
                <w:rFonts w:ascii="Times New Roman" w:hAnsi="Times New Roman"/>
                <w:color w:val="000000"/>
                <w:sz w:val="20"/>
                <w:szCs w:val="24"/>
              </w:rPr>
              <w:t>№  5</w:t>
            </w:r>
            <w:proofErr w:type="gramEnd"/>
            <w:r>
              <w:rPr>
                <w:rFonts w:ascii="Times New Roman" w:hAnsi="Times New Roman"/>
                <w:color w:val="000000"/>
                <w:sz w:val="20"/>
                <w:szCs w:val="24"/>
              </w:rPr>
              <w:t xml:space="preserve"> от 28.02</w:t>
            </w:r>
            <w:r w:rsidR="00D3089D" w:rsidRPr="00D3089D">
              <w:rPr>
                <w:rFonts w:ascii="Times New Roman" w:hAnsi="Times New Roman"/>
                <w:color w:val="000000"/>
                <w:sz w:val="20"/>
                <w:szCs w:val="24"/>
              </w:rPr>
              <w:t>.2022г</w:t>
            </w:r>
          </w:p>
        </w:tc>
        <w:tc>
          <w:tcPr>
            <w:tcW w:w="4359" w:type="dxa"/>
          </w:tcPr>
          <w:p w:rsidR="00D3089D" w:rsidRPr="00D3089D" w:rsidRDefault="00D3089D" w:rsidP="00D3089D">
            <w:pPr>
              <w:jc w:val="right"/>
              <w:rPr>
                <w:rFonts w:ascii="Times New Roman" w:hAnsi="Times New Roman"/>
                <w:sz w:val="20"/>
              </w:rPr>
            </w:pPr>
          </w:p>
          <w:p w:rsidR="00D3089D" w:rsidRPr="00D3089D" w:rsidRDefault="00D3089D" w:rsidP="00D3089D">
            <w:pPr>
              <w:jc w:val="right"/>
              <w:rPr>
                <w:rFonts w:ascii="Times New Roman" w:hAnsi="Times New Roman"/>
                <w:sz w:val="20"/>
              </w:rPr>
            </w:pPr>
            <w:r w:rsidRPr="00D3089D">
              <w:rPr>
                <w:rFonts w:ascii="Times New Roman" w:hAnsi="Times New Roman"/>
                <w:sz w:val="20"/>
              </w:rPr>
              <w:t xml:space="preserve">УТВЕРЖДАЮ: </w:t>
            </w:r>
          </w:p>
          <w:p w:rsidR="00D3089D" w:rsidRPr="00D3089D" w:rsidRDefault="00D3089D" w:rsidP="00D3089D">
            <w:pPr>
              <w:jc w:val="right"/>
              <w:rPr>
                <w:rFonts w:ascii="Times New Roman" w:hAnsi="Times New Roman"/>
                <w:sz w:val="20"/>
              </w:rPr>
            </w:pPr>
            <w:r w:rsidRPr="00D3089D">
              <w:rPr>
                <w:rFonts w:ascii="Times New Roman" w:hAnsi="Times New Roman"/>
                <w:sz w:val="20"/>
              </w:rPr>
              <w:t>Заведующий МБДОУ</w:t>
            </w:r>
          </w:p>
          <w:p w:rsidR="00D3089D" w:rsidRPr="00D3089D" w:rsidRDefault="00D3089D" w:rsidP="00D3089D">
            <w:pPr>
              <w:jc w:val="right"/>
              <w:rPr>
                <w:rFonts w:ascii="Times New Roman" w:hAnsi="Times New Roman"/>
                <w:sz w:val="20"/>
              </w:rPr>
            </w:pPr>
            <w:r w:rsidRPr="00D3089D">
              <w:rPr>
                <w:rFonts w:ascii="Times New Roman" w:hAnsi="Times New Roman"/>
                <w:sz w:val="20"/>
              </w:rPr>
              <w:t xml:space="preserve">«Детский </w:t>
            </w:r>
            <w:proofErr w:type="gramStart"/>
            <w:r w:rsidRPr="00D3089D">
              <w:rPr>
                <w:rFonts w:ascii="Times New Roman" w:hAnsi="Times New Roman"/>
                <w:sz w:val="20"/>
              </w:rPr>
              <w:t>сад  №</w:t>
            </w:r>
            <w:proofErr w:type="gramEnd"/>
            <w:r w:rsidRPr="00D3089D">
              <w:rPr>
                <w:rFonts w:ascii="Times New Roman" w:hAnsi="Times New Roman"/>
                <w:sz w:val="20"/>
              </w:rPr>
              <w:t>13»</w:t>
            </w:r>
          </w:p>
          <w:p w:rsidR="00D3089D" w:rsidRPr="00D3089D" w:rsidRDefault="00D3089D" w:rsidP="00D3089D">
            <w:pPr>
              <w:jc w:val="right"/>
              <w:rPr>
                <w:rFonts w:ascii="Times New Roman" w:hAnsi="Times New Roman"/>
                <w:sz w:val="20"/>
              </w:rPr>
            </w:pPr>
            <w:r w:rsidRPr="00D3089D">
              <w:rPr>
                <w:rFonts w:ascii="Times New Roman" w:hAnsi="Times New Roman"/>
                <w:sz w:val="20"/>
              </w:rPr>
              <w:t>____________</w:t>
            </w:r>
            <w:proofErr w:type="spellStart"/>
            <w:r w:rsidRPr="00D3089D">
              <w:rPr>
                <w:rFonts w:ascii="Times New Roman" w:hAnsi="Times New Roman"/>
                <w:sz w:val="20"/>
              </w:rPr>
              <w:t>Г.М.Гатауллина</w:t>
            </w:r>
            <w:proofErr w:type="spellEnd"/>
          </w:p>
          <w:p w:rsidR="00D3089D" w:rsidRPr="00D3089D" w:rsidRDefault="00351924" w:rsidP="00D3089D">
            <w:pPr>
              <w:jc w:val="right"/>
              <w:rPr>
                <w:rFonts w:ascii="Times New Roman" w:hAnsi="Times New Roman"/>
                <w:sz w:val="20"/>
              </w:rPr>
            </w:pPr>
            <w:r>
              <w:rPr>
                <w:rFonts w:ascii="Times New Roman" w:hAnsi="Times New Roman"/>
                <w:sz w:val="20"/>
              </w:rPr>
              <w:t>Приказ № 38</w:t>
            </w:r>
            <w:r w:rsidR="00D3089D" w:rsidRPr="00D3089D">
              <w:rPr>
                <w:rFonts w:ascii="Times New Roman" w:hAnsi="Times New Roman"/>
                <w:sz w:val="20"/>
              </w:rPr>
              <w:t xml:space="preserve">-ОД </w:t>
            </w:r>
          </w:p>
          <w:p w:rsidR="00D3089D" w:rsidRPr="00D3089D" w:rsidRDefault="00351924" w:rsidP="00D3089D">
            <w:pPr>
              <w:jc w:val="right"/>
              <w:rPr>
                <w:rFonts w:ascii="Times New Roman" w:hAnsi="Times New Roman"/>
                <w:b/>
                <w:sz w:val="24"/>
              </w:rPr>
            </w:pPr>
            <w:r>
              <w:rPr>
                <w:rFonts w:ascii="Times New Roman" w:hAnsi="Times New Roman"/>
                <w:sz w:val="20"/>
              </w:rPr>
              <w:t>от 01.03</w:t>
            </w:r>
            <w:r w:rsidR="00D3089D" w:rsidRPr="00D3089D">
              <w:rPr>
                <w:rFonts w:ascii="Times New Roman" w:hAnsi="Times New Roman"/>
                <w:sz w:val="20"/>
              </w:rPr>
              <w:t>.2022 года</w:t>
            </w:r>
          </w:p>
        </w:tc>
      </w:tr>
    </w:tbl>
    <w:p w:rsidR="0031532F" w:rsidRPr="0031532F" w:rsidRDefault="0031532F" w:rsidP="0031532F">
      <w:pPr>
        <w:pStyle w:val="a3"/>
        <w:jc w:val="center"/>
        <w:rPr>
          <w:rFonts w:ascii="Times New Roman" w:hAnsi="Times New Roman" w:cs="Times New Roman"/>
          <w:b/>
          <w:sz w:val="24"/>
          <w:szCs w:val="24"/>
        </w:rPr>
      </w:pPr>
      <w:r w:rsidRPr="0031532F">
        <w:rPr>
          <w:rFonts w:ascii="Times New Roman" w:hAnsi="Times New Roman" w:cs="Times New Roman"/>
          <w:b/>
          <w:sz w:val="24"/>
          <w:szCs w:val="24"/>
        </w:rPr>
        <w:t>Положение о системе управления охраной труда</w:t>
      </w:r>
    </w:p>
    <w:p w:rsidR="0031532F" w:rsidRPr="0031532F" w:rsidRDefault="00D3089D" w:rsidP="0031532F">
      <w:pPr>
        <w:pStyle w:val="a3"/>
        <w:jc w:val="center"/>
        <w:rPr>
          <w:rFonts w:ascii="Times New Roman" w:hAnsi="Times New Roman" w:cs="Times New Roman"/>
          <w:b/>
          <w:sz w:val="24"/>
          <w:szCs w:val="24"/>
        </w:rPr>
      </w:pPr>
      <w:r>
        <w:rPr>
          <w:rFonts w:ascii="Times New Roman" w:hAnsi="Times New Roman" w:cs="Times New Roman"/>
          <w:b/>
          <w:sz w:val="24"/>
          <w:szCs w:val="24"/>
        </w:rPr>
        <w:t>м</w:t>
      </w:r>
      <w:r w:rsidR="0031532F" w:rsidRPr="0031532F">
        <w:rPr>
          <w:rFonts w:ascii="Times New Roman" w:hAnsi="Times New Roman" w:cs="Times New Roman"/>
          <w:b/>
          <w:sz w:val="24"/>
          <w:szCs w:val="24"/>
        </w:rPr>
        <w:t>униципального</w:t>
      </w:r>
      <w:r>
        <w:rPr>
          <w:rFonts w:ascii="Times New Roman" w:hAnsi="Times New Roman" w:cs="Times New Roman"/>
          <w:b/>
          <w:sz w:val="24"/>
          <w:szCs w:val="24"/>
        </w:rPr>
        <w:t xml:space="preserve"> бюджетного дошкольного образовательного</w:t>
      </w:r>
      <w:r w:rsidR="0031532F" w:rsidRPr="0031532F">
        <w:rPr>
          <w:rFonts w:ascii="Times New Roman" w:hAnsi="Times New Roman" w:cs="Times New Roman"/>
          <w:b/>
          <w:sz w:val="24"/>
          <w:szCs w:val="24"/>
        </w:rPr>
        <w:t xml:space="preserve"> учреждения</w:t>
      </w:r>
    </w:p>
    <w:p w:rsidR="0031532F" w:rsidRPr="0031532F" w:rsidRDefault="00D3089D" w:rsidP="0031532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«Детский </w:t>
      </w:r>
      <w:proofErr w:type="gramStart"/>
      <w:r>
        <w:rPr>
          <w:rFonts w:ascii="Times New Roman" w:hAnsi="Times New Roman" w:cs="Times New Roman"/>
          <w:b/>
          <w:sz w:val="24"/>
          <w:szCs w:val="24"/>
        </w:rPr>
        <w:t xml:space="preserve">сад </w:t>
      </w:r>
      <w:r w:rsidR="0031532F" w:rsidRPr="0031532F">
        <w:rPr>
          <w:rFonts w:ascii="Times New Roman" w:hAnsi="Times New Roman" w:cs="Times New Roman"/>
          <w:b/>
          <w:sz w:val="24"/>
          <w:szCs w:val="24"/>
        </w:rPr>
        <w:t xml:space="preserve"> №</w:t>
      </w:r>
      <w:proofErr w:type="gramEnd"/>
      <w:r w:rsidR="0031532F" w:rsidRPr="0031532F">
        <w:rPr>
          <w:rFonts w:ascii="Times New Roman" w:hAnsi="Times New Roman" w:cs="Times New Roman"/>
          <w:b/>
          <w:sz w:val="24"/>
          <w:szCs w:val="24"/>
        </w:rPr>
        <w:t>13</w:t>
      </w:r>
      <w:r>
        <w:rPr>
          <w:rFonts w:ascii="Times New Roman" w:hAnsi="Times New Roman" w:cs="Times New Roman"/>
          <w:b/>
          <w:sz w:val="24"/>
          <w:szCs w:val="24"/>
        </w:rPr>
        <w:t>» г. Лениногорска</w:t>
      </w:r>
      <w:r w:rsidR="0031532F" w:rsidRPr="0031532F">
        <w:rPr>
          <w:rFonts w:ascii="Times New Roman" w:hAnsi="Times New Roman" w:cs="Times New Roman"/>
          <w:b/>
          <w:sz w:val="24"/>
          <w:szCs w:val="24"/>
        </w:rPr>
        <w:t xml:space="preserve"> муниципального образования «</w:t>
      </w:r>
      <w:proofErr w:type="spellStart"/>
      <w:r w:rsidR="0031532F" w:rsidRPr="0031532F">
        <w:rPr>
          <w:rFonts w:ascii="Times New Roman" w:hAnsi="Times New Roman" w:cs="Times New Roman"/>
          <w:b/>
          <w:sz w:val="24"/>
          <w:szCs w:val="24"/>
        </w:rPr>
        <w:t>Лениногорский</w:t>
      </w:r>
      <w:proofErr w:type="spellEnd"/>
      <w:r w:rsidR="0031532F" w:rsidRPr="0031532F">
        <w:rPr>
          <w:rFonts w:ascii="Times New Roman" w:hAnsi="Times New Roman" w:cs="Times New Roman"/>
          <w:b/>
          <w:sz w:val="24"/>
          <w:szCs w:val="24"/>
        </w:rPr>
        <w:t xml:space="preserve"> муниципальный район» Республики Татарстан</w:t>
      </w:r>
    </w:p>
    <w:p w:rsidR="0031532F" w:rsidRPr="0031532F" w:rsidRDefault="0031532F" w:rsidP="0031532F">
      <w:pPr>
        <w:pStyle w:val="a3"/>
        <w:jc w:val="center"/>
        <w:rPr>
          <w:rFonts w:ascii="Times New Roman" w:hAnsi="Times New Roman" w:cs="Times New Roman"/>
          <w:b/>
          <w:sz w:val="24"/>
          <w:szCs w:val="24"/>
        </w:rPr>
      </w:pPr>
    </w:p>
    <w:p w:rsidR="0031532F" w:rsidRPr="0031532F" w:rsidRDefault="0031532F" w:rsidP="0031532F">
      <w:pPr>
        <w:pStyle w:val="a3"/>
        <w:rPr>
          <w:rFonts w:ascii="Times New Roman" w:eastAsia="Times New Roman" w:hAnsi="Times New Roman" w:cs="Times New Roman"/>
          <w:sz w:val="24"/>
          <w:szCs w:val="24"/>
        </w:rPr>
      </w:pPr>
    </w:p>
    <w:p w:rsidR="0031532F" w:rsidRPr="0031532F" w:rsidRDefault="0031532F" w:rsidP="0031532F">
      <w:pPr>
        <w:pStyle w:val="a3"/>
        <w:rPr>
          <w:rFonts w:ascii="Times New Roman" w:eastAsia="Times New Roman" w:hAnsi="Times New Roman" w:cs="Times New Roman"/>
          <w:sz w:val="24"/>
          <w:szCs w:val="24"/>
        </w:rPr>
      </w:pPr>
      <w:r>
        <w:rPr>
          <w:rFonts w:ascii="Times New Roman" w:hAnsi="Times New Roman" w:cs="Times New Roman"/>
          <w:b/>
          <w:sz w:val="24"/>
          <w:szCs w:val="24"/>
        </w:rPr>
        <w:t>1.</w:t>
      </w:r>
      <w:r w:rsidRPr="0031532F">
        <w:rPr>
          <w:rFonts w:ascii="Times New Roman" w:eastAsia="Times New Roman" w:hAnsi="Times New Roman" w:cs="Times New Roman"/>
          <w:b/>
          <w:sz w:val="24"/>
          <w:szCs w:val="24"/>
        </w:rPr>
        <w:t>Общие положения</w:t>
      </w:r>
      <w:r w:rsidRPr="0031532F">
        <w:rPr>
          <w:rFonts w:ascii="Times New Roman" w:eastAsia="Arial" w:hAnsi="Times New Roman" w:cs="Times New Roman"/>
          <w:b/>
          <w:sz w:val="24"/>
          <w:szCs w:val="24"/>
        </w:rPr>
        <w:t xml:space="preserve"> </w:t>
      </w:r>
    </w:p>
    <w:p w:rsidR="0031532F" w:rsidRPr="0031532F" w:rsidRDefault="0031532F" w:rsidP="00070E5E">
      <w:pPr>
        <w:pStyle w:val="a3"/>
        <w:jc w:val="both"/>
        <w:rPr>
          <w:rFonts w:ascii="Times New Roman" w:eastAsia="Times New Roman" w:hAnsi="Times New Roman" w:cs="Times New Roman"/>
          <w:sz w:val="24"/>
          <w:szCs w:val="24"/>
        </w:rPr>
      </w:pPr>
      <w:r>
        <w:rPr>
          <w:rFonts w:ascii="Times New Roman" w:hAnsi="Times New Roman" w:cs="Times New Roman"/>
          <w:sz w:val="24"/>
          <w:szCs w:val="24"/>
        </w:rPr>
        <w:t>1.1</w:t>
      </w:r>
      <w:r w:rsidRPr="0031532F">
        <w:rPr>
          <w:rFonts w:ascii="Times New Roman" w:eastAsia="Times New Roman" w:hAnsi="Times New Roman" w:cs="Times New Roman"/>
          <w:sz w:val="24"/>
          <w:szCs w:val="24"/>
        </w:rPr>
        <w:t xml:space="preserve">Настоящее положение разработано в соответствии с требованиями ст. 209, 212 Трудового Кодекса Российской Федерации, </w:t>
      </w:r>
      <w:r w:rsidRPr="0031532F">
        <w:rPr>
          <w:rFonts w:ascii="Times New Roman" w:eastAsia="Times New Roman" w:hAnsi="Times New Roman" w:cs="Times New Roman"/>
          <w:b/>
          <w:sz w:val="24"/>
          <w:szCs w:val="24"/>
        </w:rPr>
        <w:t>приказом Министерства труда и социальной защиты Российской Федерации от 29 октября 2021 г. N 776-н «Об утверждении примерного положения о системе управления охраной труда»</w:t>
      </w:r>
      <w:r w:rsidRPr="0031532F">
        <w:rPr>
          <w:rFonts w:ascii="Times New Roman" w:eastAsia="Times New Roman" w:hAnsi="Times New Roman" w:cs="Times New Roman"/>
          <w:sz w:val="24"/>
          <w:szCs w:val="24"/>
        </w:rPr>
        <w:t xml:space="preserve"> и в целях соблюдения требований охраны труда, посредством создания, внедрения и обеспечения функционирования системы управления охра</w:t>
      </w:r>
      <w:r w:rsidR="00114174">
        <w:rPr>
          <w:rFonts w:ascii="Times New Roman" w:eastAsia="Times New Roman" w:hAnsi="Times New Roman" w:cs="Times New Roman"/>
          <w:sz w:val="24"/>
          <w:szCs w:val="24"/>
        </w:rPr>
        <w:t>ной труда (далее - СУОТ) в ДОУ</w:t>
      </w:r>
      <w:r w:rsidRPr="0031532F">
        <w:rPr>
          <w:rFonts w:ascii="Times New Roman" w:eastAsia="Times New Roman" w:hAnsi="Times New Roman" w:cs="Times New Roman"/>
          <w:sz w:val="24"/>
          <w:szCs w:val="24"/>
        </w:rPr>
        <w:t xml:space="preserve">, а также разработки локальных нормативных актов, определяющих порядок функционирования СУОТ и разработки мер, направленных на создание безопасных условий труда, предотвращение производственного травматизма и профессиональной заболеваемости.  </w:t>
      </w:r>
    </w:p>
    <w:p w:rsidR="0031532F" w:rsidRPr="0031532F" w:rsidRDefault="0031532F" w:rsidP="00070E5E">
      <w:pPr>
        <w:pStyle w:val="a3"/>
        <w:jc w:val="both"/>
        <w:rPr>
          <w:rFonts w:ascii="Times New Roman" w:hAnsi="Times New Roman" w:cs="Times New Roman"/>
          <w:sz w:val="24"/>
          <w:szCs w:val="24"/>
        </w:rPr>
      </w:pPr>
      <w:r w:rsidRPr="0031532F">
        <w:rPr>
          <w:rFonts w:ascii="Times New Roman" w:eastAsia="Times New Roman" w:hAnsi="Times New Roman" w:cs="Times New Roman"/>
          <w:sz w:val="24"/>
          <w:szCs w:val="24"/>
        </w:rPr>
        <w:t xml:space="preserve">СУОТ является неотъемлемой частью управленческой и (или) производственной системы </w:t>
      </w:r>
      <w:r w:rsidR="00114174">
        <w:rPr>
          <w:rFonts w:ascii="Times New Roman" w:hAnsi="Times New Roman" w:cs="Times New Roman"/>
          <w:sz w:val="24"/>
          <w:szCs w:val="24"/>
        </w:rPr>
        <w:t>м</w:t>
      </w:r>
      <w:r w:rsidRPr="0031532F">
        <w:rPr>
          <w:rFonts w:ascii="Times New Roman" w:hAnsi="Times New Roman" w:cs="Times New Roman"/>
          <w:sz w:val="24"/>
          <w:szCs w:val="24"/>
        </w:rPr>
        <w:t>униципального</w:t>
      </w:r>
      <w:r w:rsidR="00114174">
        <w:rPr>
          <w:rFonts w:ascii="Times New Roman" w:hAnsi="Times New Roman" w:cs="Times New Roman"/>
          <w:sz w:val="24"/>
          <w:szCs w:val="24"/>
        </w:rPr>
        <w:t xml:space="preserve"> бюджетного дошкольного образовательного</w:t>
      </w:r>
      <w:r w:rsidRPr="0031532F">
        <w:rPr>
          <w:rFonts w:ascii="Times New Roman" w:hAnsi="Times New Roman" w:cs="Times New Roman"/>
          <w:sz w:val="24"/>
          <w:szCs w:val="24"/>
        </w:rPr>
        <w:t xml:space="preserve"> </w:t>
      </w:r>
      <w:proofErr w:type="gramStart"/>
      <w:r w:rsidRPr="0031532F">
        <w:rPr>
          <w:rFonts w:ascii="Times New Roman" w:hAnsi="Times New Roman" w:cs="Times New Roman"/>
          <w:sz w:val="24"/>
          <w:szCs w:val="24"/>
        </w:rPr>
        <w:t>учреждения</w:t>
      </w:r>
      <w:r>
        <w:rPr>
          <w:rFonts w:ascii="Times New Roman" w:hAnsi="Times New Roman" w:cs="Times New Roman"/>
          <w:sz w:val="24"/>
          <w:szCs w:val="24"/>
        </w:rPr>
        <w:t xml:space="preserve">  </w:t>
      </w:r>
      <w:r w:rsidR="00114174">
        <w:rPr>
          <w:rFonts w:ascii="Times New Roman" w:hAnsi="Times New Roman" w:cs="Times New Roman"/>
          <w:sz w:val="24"/>
          <w:szCs w:val="24"/>
        </w:rPr>
        <w:t>«</w:t>
      </w:r>
      <w:proofErr w:type="gramEnd"/>
      <w:r w:rsidR="00114174">
        <w:rPr>
          <w:rFonts w:ascii="Times New Roman" w:hAnsi="Times New Roman" w:cs="Times New Roman"/>
          <w:sz w:val="24"/>
          <w:szCs w:val="24"/>
        </w:rPr>
        <w:t>Детский сад</w:t>
      </w:r>
      <w:r w:rsidRPr="0031532F">
        <w:rPr>
          <w:rFonts w:ascii="Times New Roman" w:hAnsi="Times New Roman" w:cs="Times New Roman"/>
          <w:sz w:val="24"/>
          <w:szCs w:val="24"/>
        </w:rPr>
        <w:t xml:space="preserve"> №13</w:t>
      </w:r>
      <w:r w:rsidR="00114174">
        <w:rPr>
          <w:rFonts w:ascii="Times New Roman" w:hAnsi="Times New Roman" w:cs="Times New Roman"/>
          <w:sz w:val="24"/>
          <w:szCs w:val="24"/>
        </w:rPr>
        <w:t>» г. Лениногорска</w:t>
      </w:r>
      <w:r w:rsidRPr="0031532F">
        <w:rPr>
          <w:rFonts w:ascii="Times New Roman" w:hAnsi="Times New Roman" w:cs="Times New Roman"/>
          <w:sz w:val="24"/>
          <w:szCs w:val="24"/>
        </w:rPr>
        <w:t xml:space="preserve"> муниципального образования «Лениногорский муниципальный район» Республики Татарстан</w:t>
      </w:r>
      <w:r w:rsidR="00114174">
        <w:rPr>
          <w:rFonts w:ascii="Times New Roman" w:hAnsi="Times New Roman" w:cs="Times New Roman"/>
          <w:sz w:val="24"/>
          <w:szCs w:val="24"/>
        </w:rPr>
        <w:t xml:space="preserve"> (далее ДОУ</w:t>
      </w:r>
      <w:r>
        <w:rPr>
          <w:rFonts w:ascii="Times New Roman" w:hAnsi="Times New Roman" w:cs="Times New Roman"/>
          <w:sz w:val="24"/>
          <w:szCs w:val="24"/>
        </w:rPr>
        <w:t>).</w:t>
      </w:r>
    </w:p>
    <w:p w:rsidR="0031532F" w:rsidRPr="0031532F" w:rsidRDefault="0031532F" w:rsidP="00070E5E">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31532F">
        <w:rPr>
          <w:rFonts w:ascii="Times New Roman" w:eastAsia="Times New Roman" w:hAnsi="Times New Roman" w:cs="Times New Roman"/>
          <w:sz w:val="24"/>
          <w:szCs w:val="24"/>
        </w:rPr>
        <w:t xml:space="preserve">СУОТ представляет собой единство: </w:t>
      </w:r>
    </w:p>
    <w:p w:rsidR="0031532F" w:rsidRPr="0031532F" w:rsidRDefault="0031532F" w:rsidP="00070E5E">
      <w:pPr>
        <w:pStyle w:val="a3"/>
        <w:jc w:val="both"/>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а) организацио</w:t>
      </w:r>
      <w:r w:rsidR="00114174">
        <w:rPr>
          <w:rFonts w:ascii="Times New Roman" w:eastAsia="Times New Roman" w:hAnsi="Times New Roman" w:cs="Times New Roman"/>
          <w:sz w:val="24"/>
          <w:szCs w:val="24"/>
        </w:rPr>
        <w:t>нной структуры управления ДОУ</w:t>
      </w:r>
      <w:r w:rsidR="005E69D1">
        <w:rPr>
          <w:rFonts w:ascii="Times New Roman" w:eastAsia="Times New Roman" w:hAnsi="Times New Roman" w:cs="Times New Roman"/>
          <w:sz w:val="24"/>
          <w:szCs w:val="24"/>
        </w:rPr>
        <w:t xml:space="preserve">, </w:t>
      </w:r>
      <w:r w:rsidRPr="0031532F">
        <w:rPr>
          <w:rFonts w:ascii="Times New Roman" w:eastAsia="Times New Roman" w:hAnsi="Times New Roman" w:cs="Times New Roman"/>
          <w:sz w:val="24"/>
          <w:szCs w:val="24"/>
        </w:rPr>
        <w:t xml:space="preserve">предусматривающей установление обязанностей и ответственности в области охраны труда на всех уровнях управления; </w:t>
      </w:r>
    </w:p>
    <w:p w:rsidR="0031532F" w:rsidRPr="0031532F" w:rsidRDefault="0031532F" w:rsidP="00070E5E">
      <w:pPr>
        <w:pStyle w:val="a3"/>
        <w:jc w:val="both"/>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б) мероприятий, обеспечивающих функционирование СУОТ и контроль за эффективностью работы в области охраны труда; </w:t>
      </w:r>
    </w:p>
    <w:p w:rsidR="0031532F" w:rsidRPr="0031532F" w:rsidRDefault="0031532F" w:rsidP="00070E5E">
      <w:pPr>
        <w:pStyle w:val="a3"/>
        <w:jc w:val="both"/>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в) 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 </w:t>
      </w:r>
    </w:p>
    <w:p w:rsidR="0031532F" w:rsidRPr="0031532F" w:rsidRDefault="0031532F" w:rsidP="00070E5E">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31532F">
        <w:rPr>
          <w:rFonts w:ascii="Times New Roman" w:eastAsia="Times New Roman" w:hAnsi="Times New Roman" w:cs="Times New Roman"/>
          <w:sz w:val="24"/>
          <w:szCs w:val="24"/>
        </w:rPr>
        <w:t>Создание и обеспечен</w:t>
      </w:r>
      <w:r w:rsidR="00114174">
        <w:rPr>
          <w:rFonts w:ascii="Times New Roman" w:eastAsia="Times New Roman" w:hAnsi="Times New Roman" w:cs="Times New Roman"/>
          <w:sz w:val="24"/>
          <w:szCs w:val="24"/>
        </w:rPr>
        <w:t>ие функционирования СУОТ в ДОУ</w:t>
      </w:r>
      <w:r w:rsidRPr="0031532F">
        <w:rPr>
          <w:rFonts w:ascii="Times New Roman" w:eastAsia="Times New Roman" w:hAnsi="Times New Roman" w:cs="Times New Roman"/>
          <w:sz w:val="24"/>
          <w:szCs w:val="24"/>
        </w:rPr>
        <w:t xml:space="preserve"> осуществляются с учетом специфики </w:t>
      </w:r>
      <w:proofErr w:type="gramStart"/>
      <w:r w:rsidRPr="0031532F">
        <w:rPr>
          <w:rFonts w:ascii="Times New Roman" w:eastAsia="Times New Roman" w:hAnsi="Times New Roman" w:cs="Times New Roman"/>
          <w:sz w:val="24"/>
          <w:szCs w:val="24"/>
        </w:rPr>
        <w:t xml:space="preserve">деятельности </w:t>
      </w:r>
      <w:r w:rsidR="00114174">
        <w:rPr>
          <w:rFonts w:ascii="Times New Roman" w:eastAsia="Times New Roman" w:hAnsi="Times New Roman" w:cs="Times New Roman"/>
          <w:sz w:val="24"/>
          <w:szCs w:val="24"/>
        </w:rPr>
        <w:t xml:space="preserve"> ДОУ</w:t>
      </w:r>
      <w:proofErr w:type="gramEnd"/>
      <w:r w:rsidRPr="0031532F">
        <w:rPr>
          <w:rFonts w:ascii="Times New Roman" w:eastAsia="Times New Roman" w:hAnsi="Times New Roman" w:cs="Times New Roman"/>
          <w:sz w:val="24"/>
          <w:szCs w:val="24"/>
        </w:rPr>
        <w:t xml:space="preserve">, принятых на себя обязательств по охране труда, содержащихся в международных, межгосударственных и национальных стандартах и </w:t>
      </w:r>
      <w:r w:rsidRPr="0031532F">
        <w:rPr>
          <w:rFonts w:ascii="Times New Roman" w:eastAsia="Times New Roman" w:hAnsi="Times New Roman" w:cs="Times New Roman"/>
          <w:sz w:val="24"/>
          <w:szCs w:val="24"/>
        </w:rPr>
        <w:lastRenderedPageBreak/>
        <w:t xml:space="preserve">руководствах, достижений современной науки и наилучших применимых практик по охране труда. </w:t>
      </w:r>
    </w:p>
    <w:p w:rsidR="0031532F" w:rsidRPr="0031532F" w:rsidRDefault="0031532F" w:rsidP="00070E5E">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31532F">
        <w:rPr>
          <w:rFonts w:ascii="Times New Roman" w:eastAsia="Times New Roman" w:hAnsi="Times New Roman" w:cs="Times New Roman"/>
          <w:sz w:val="24"/>
          <w:szCs w:val="24"/>
        </w:rPr>
        <w:t xml:space="preserve">Разработка и внедрение СУОТ обеспечивают достижение согласно политике (стратегии) </w:t>
      </w:r>
      <w:r w:rsidR="00114174">
        <w:rPr>
          <w:rFonts w:ascii="Times New Roman" w:eastAsia="Times New Roman" w:hAnsi="Times New Roman" w:cs="Times New Roman"/>
          <w:sz w:val="24"/>
          <w:szCs w:val="24"/>
        </w:rPr>
        <w:t>ДОУ</w:t>
      </w:r>
      <w:r w:rsidRPr="0031532F">
        <w:rPr>
          <w:rFonts w:ascii="Times New Roman" w:eastAsia="Times New Roman" w:hAnsi="Times New Roman" w:cs="Times New Roman"/>
          <w:sz w:val="24"/>
          <w:szCs w:val="24"/>
        </w:rPr>
        <w:t xml:space="preserve"> в области охраны труда ожидаемых </w:t>
      </w:r>
      <w:r w:rsidRPr="0031532F">
        <w:rPr>
          <w:rFonts w:ascii="Times New Roman" w:eastAsia="Times New Roman" w:hAnsi="Times New Roman" w:cs="Times New Roman"/>
          <w:b/>
          <w:sz w:val="24"/>
          <w:szCs w:val="24"/>
        </w:rPr>
        <w:t>результатов в области улучшения условий и охраны труда, которые включают в себя</w:t>
      </w:r>
      <w:r w:rsidRPr="0031532F">
        <w:rPr>
          <w:rFonts w:ascii="Times New Roman" w:eastAsia="Times New Roman" w:hAnsi="Times New Roman" w:cs="Times New Roman"/>
          <w:sz w:val="24"/>
          <w:szCs w:val="24"/>
        </w:rPr>
        <w:t xml:space="preserve">: </w:t>
      </w:r>
    </w:p>
    <w:p w:rsidR="0031532F" w:rsidRPr="0031532F" w:rsidRDefault="0031532F" w:rsidP="00070E5E">
      <w:pPr>
        <w:pStyle w:val="a3"/>
        <w:jc w:val="both"/>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а) постоянное улучшение показателей в области охраны труда; </w:t>
      </w:r>
    </w:p>
    <w:p w:rsidR="0031532F" w:rsidRPr="0031532F" w:rsidRDefault="0031532F" w:rsidP="00070E5E">
      <w:pPr>
        <w:pStyle w:val="a3"/>
        <w:jc w:val="both"/>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б) соблюдение законодательных и иных норм; </w:t>
      </w:r>
    </w:p>
    <w:p w:rsidR="0031532F" w:rsidRPr="0031532F" w:rsidRDefault="0031532F" w:rsidP="00070E5E">
      <w:pPr>
        <w:pStyle w:val="a3"/>
        <w:jc w:val="both"/>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в) достижение целей в области охраны труда. </w:t>
      </w:r>
    </w:p>
    <w:p w:rsidR="0031532F" w:rsidRPr="0031532F" w:rsidRDefault="0031532F" w:rsidP="00070E5E">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31532F">
        <w:rPr>
          <w:rFonts w:ascii="Times New Roman" w:eastAsia="Times New Roman" w:hAnsi="Times New Roman" w:cs="Times New Roman"/>
          <w:sz w:val="24"/>
          <w:szCs w:val="24"/>
        </w:rPr>
        <w:t>СУОТ разрабатывается в целях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уровней профессиональных рисков), находящих</w:t>
      </w:r>
      <w:r w:rsidR="00114174">
        <w:rPr>
          <w:rFonts w:ascii="Times New Roman" w:eastAsia="Times New Roman" w:hAnsi="Times New Roman" w:cs="Times New Roman"/>
          <w:sz w:val="24"/>
          <w:szCs w:val="24"/>
        </w:rPr>
        <w:t>ся под управлением руководителя ДОУ</w:t>
      </w:r>
      <w:r w:rsidRPr="0031532F">
        <w:rPr>
          <w:rFonts w:ascii="Times New Roman" w:eastAsia="Times New Roman" w:hAnsi="Times New Roman" w:cs="Times New Roman"/>
          <w:sz w:val="24"/>
          <w:szCs w:val="24"/>
        </w:rPr>
        <w:t xml:space="preserve">, с учетом потребностей и ожиданий работников </w:t>
      </w:r>
      <w:r w:rsidR="00114174">
        <w:rPr>
          <w:rFonts w:ascii="Times New Roman" w:eastAsia="Times New Roman" w:hAnsi="Times New Roman" w:cs="Times New Roman"/>
          <w:sz w:val="24"/>
          <w:szCs w:val="24"/>
        </w:rPr>
        <w:t>ДОУ</w:t>
      </w:r>
      <w:r w:rsidRPr="0031532F">
        <w:rPr>
          <w:rFonts w:ascii="Times New Roman" w:eastAsia="Times New Roman" w:hAnsi="Times New Roman" w:cs="Times New Roman"/>
          <w:sz w:val="24"/>
          <w:szCs w:val="24"/>
        </w:rPr>
        <w:t xml:space="preserve">, а также других заинтересованных сторон. </w:t>
      </w:r>
    </w:p>
    <w:p w:rsidR="0031532F" w:rsidRPr="0031532F" w:rsidRDefault="0031532F" w:rsidP="00070E5E">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31532F">
        <w:rPr>
          <w:rFonts w:ascii="Times New Roman" w:eastAsia="Times New Roman" w:hAnsi="Times New Roman" w:cs="Times New Roman"/>
          <w:sz w:val="24"/>
          <w:szCs w:val="24"/>
        </w:rPr>
        <w:t xml:space="preserve">Положения СУОТ распространяются на всех работников, работающих </w:t>
      </w:r>
      <w:r w:rsidR="00FC5E1A">
        <w:rPr>
          <w:rFonts w:ascii="Times New Roman" w:eastAsia="Times New Roman" w:hAnsi="Times New Roman" w:cs="Times New Roman"/>
          <w:sz w:val="24"/>
          <w:szCs w:val="24"/>
        </w:rPr>
        <w:t>в ДОУ</w:t>
      </w:r>
      <w:r w:rsidRPr="0031532F">
        <w:rPr>
          <w:rFonts w:ascii="Times New Roman" w:eastAsia="Times New Roman" w:hAnsi="Times New Roman" w:cs="Times New Roman"/>
          <w:sz w:val="24"/>
          <w:szCs w:val="24"/>
        </w:rPr>
        <w:t xml:space="preserve"> в соответствии с трудовым законодательством Российской Федерации. В рамках СУОТ учитывается деятельность на всех рабочих местах, во всех </w:t>
      </w:r>
      <w:r w:rsidR="00FC5E1A">
        <w:rPr>
          <w:rFonts w:ascii="Times New Roman" w:eastAsia="Times New Roman" w:hAnsi="Times New Roman" w:cs="Times New Roman"/>
          <w:sz w:val="24"/>
          <w:szCs w:val="24"/>
        </w:rPr>
        <w:t xml:space="preserve">структурных </w:t>
      </w:r>
      <w:proofErr w:type="spellStart"/>
      <w:r w:rsidR="00FC5E1A">
        <w:rPr>
          <w:rFonts w:ascii="Times New Roman" w:eastAsia="Times New Roman" w:hAnsi="Times New Roman" w:cs="Times New Roman"/>
          <w:sz w:val="24"/>
          <w:szCs w:val="24"/>
        </w:rPr>
        <w:t>подразделенияхДОУ</w:t>
      </w:r>
      <w:proofErr w:type="spellEnd"/>
      <w:r w:rsidRPr="0031532F">
        <w:rPr>
          <w:rFonts w:ascii="Times New Roman" w:eastAsia="Times New Roman" w:hAnsi="Times New Roman" w:cs="Times New Roman"/>
          <w:sz w:val="24"/>
          <w:szCs w:val="24"/>
        </w:rPr>
        <w:t xml:space="preserve">. </w:t>
      </w:r>
    </w:p>
    <w:p w:rsidR="0031532F" w:rsidRPr="0031532F" w:rsidRDefault="0031532F" w:rsidP="00070E5E">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E69D1">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5E69D1">
        <w:rPr>
          <w:rFonts w:ascii="Times New Roman" w:eastAsia="Times New Roman" w:hAnsi="Times New Roman" w:cs="Times New Roman"/>
          <w:sz w:val="24"/>
          <w:szCs w:val="24"/>
        </w:rPr>
        <w:t xml:space="preserve"> </w:t>
      </w:r>
      <w:r w:rsidRPr="0031532F">
        <w:rPr>
          <w:rFonts w:ascii="Times New Roman" w:eastAsia="Times New Roman" w:hAnsi="Times New Roman" w:cs="Times New Roman"/>
          <w:sz w:val="24"/>
          <w:szCs w:val="24"/>
        </w:rPr>
        <w:t>При определ</w:t>
      </w:r>
      <w:r w:rsidR="00FC5E1A">
        <w:rPr>
          <w:rFonts w:ascii="Times New Roman" w:eastAsia="Times New Roman" w:hAnsi="Times New Roman" w:cs="Times New Roman"/>
          <w:sz w:val="24"/>
          <w:szCs w:val="24"/>
        </w:rPr>
        <w:t>ении состава соблюдаемых в ДОУ</w:t>
      </w:r>
      <w:r w:rsidRPr="0031532F">
        <w:rPr>
          <w:rFonts w:ascii="Times New Roman" w:eastAsia="Times New Roman" w:hAnsi="Times New Roman" w:cs="Times New Roman"/>
          <w:sz w:val="24"/>
          <w:szCs w:val="24"/>
        </w:rPr>
        <w:t xml:space="preserve"> норм положения о СОУТ и их полноты учитываются (в случае появления по результатам СОУТ) наличие рабочих мест с вредными и/или опасными условиями труда, производственных процессов, содержащих опасности </w:t>
      </w:r>
      <w:proofErr w:type="spellStart"/>
      <w:r w:rsidRPr="0031532F">
        <w:rPr>
          <w:rFonts w:ascii="Times New Roman" w:eastAsia="Times New Roman" w:hAnsi="Times New Roman" w:cs="Times New Roman"/>
          <w:sz w:val="24"/>
          <w:szCs w:val="24"/>
        </w:rPr>
        <w:t>травмирования</w:t>
      </w:r>
      <w:proofErr w:type="spellEnd"/>
      <w:r w:rsidRPr="0031532F">
        <w:rPr>
          <w:rFonts w:ascii="Times New Roman" w:eastAsia="Times New Roman" w:hAnsi="Times New Roman" w:cs="Times New Roman"/>
          <w:sz w:val="24"/>
          <w:szCs w:val="24"/>
        </w:rPr>
        <w:t xml:space="preserve"> работников, а также результаты выявления (идентификации) опасностей и оценки уровней профессиональных рисков, связанных с этими опасностями. </w:t>
      </w:r>
    </w:p>
    <w:p w:rsidR="0031532F" w:rsidRPr="0031532F" w:rsidRDefault="00FC5E1A"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70E5E">
        <w:rPr>
          <w:rFonts w:ascii="Times New Roman" w:eastAsia="Times New Roman" w:hAnsi="Times New Roman" w:cs="Times New Roman"/>
          <w:b/>
          <w:sz w:val="24"/>
          <w:szCs w:val="24"/>
        </w:rPr>
        <w:t>2.</w:t>
      </w:r>
      <w:r w:rsidR="0031532F" w:rsidRPr="0031532F">
        <w:rPr>
          <w:rFonts w:ascii="Times New Roman" w:eastAsia="Times New Roman" w:hAnsi="Times New Roman" w:cs="Times New Roman"/>
          <w:b/>
          <w:sz w:val="24"/>
          <w:szCs w:val="24"/>
        </w:rPr>
        <w:t>Разработка и внедрение СУОТ</w:t>
      </w:r>
      <w:r w:rsidR="0031532F" w:rsidRPr="0031532F">
        <w:rPr>
          <w:rFonts w:ascii="Times New Roman" w:eastAsia="Arial" w:hAnsi="Times New Roman" w:cs="Times New Roman"/>
          <w:b/>
          <w:sz w:val="24"/>
          <w:szCs w:val="24"/>
        </w:rPr>
        <w:t xml:space="preserve"> </w:t>
      </w:r>
    </w:p>
    <w:p w:rsidR="0031532F" w:rsidRPr="0031532F" w:rsidRDefault="005E69D1" w:rsidP="0031532F">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sidR="0031532F" w:rsidRPr="0031532F">
        <w:rPr>
          <w:rFonts w:ascii="Times New Roman" w:eastAsia="Times New Roman" w:hAnsi="Times New Roman" w:cs="Times New Roman"/>
          <w:b/>
          <w:sz w:val="24"/>
          <w:szCs w:val="24"/>
        </w:rPr>
        <w:t xml:space="preserve">Политика в области охраны труда является: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разделом настоящего положения, в которой излагаются цели и мероприятия, направленные на сохранение жизни и здоровья работников; публичной</w:t>
      </w:r>
      <w:r w:rsidR="00114174">
        <w:rPr>
          <w:rFonts w:ascii="Times New Roman" w:eastAsia="Times New Roman" w:hAnsi="Times New Roman" w:cs="Times New Roman"/>
          <w:sz w:val="24"/>
          <w:szCs w:val="24"/>
        </w:rPr>
        <w:t xml:space="preserve"> декларацией администрации ДОУ</w:t>
      </w:r>
      <w:r w:rsidRPr="0031532F">
        <w:rPr>
          <w:rFonts w:ascii="Times New Roman" w:eastAsia="Times New Roman" w:hAnsi="Times New Roman" w:cs="Times New Roman"/>
          <w:sz w:val="24"/>
          <w:szCs w:val="24"/>
        </w:rPr>
        <w:t xml:space="preserve"> о намерении и гарантированном выполнении государственных нормативных требований охраны труда и добровольно принятых на себя обязательств с учетом мнения выборного органа первичн</w:t>
      </w:r>
      <w:r w:rsidR="00114174">
        <w:rPr>
          <w:rFonts w:ascii="Times New Roman" w:eastAsia="Times New Roman" w:hAnsi="Times New Roman" w:cs="Times New Roman"/>
          <w:sz w:val="24"/>
          <w:szCs w:val="24"/>
        </w:rPr>
        <w:t>ой профсоюзной организации ДОУ</w:t>
      </w:r>
      <w:r w:rsidRPr="0031532F">
        <w:rPr>
          <w:rFonts w:ascii="Times New Roman" w:eastAsia="Times New Roman" w:hAnsi="Times New Roman" w:cs="Times New Roman"/>
          <w:sz w:val="24"/>
          <w:szCs w:val="24"/>
        </w:rPr>
        <w:t xml:space="preserve">. </w:t>
      </w:r>
    </w:p>
    <w:p w:rsidR="0031532F" w:rsidRPr="0031532F" w:rsidRDefault="005E69D1" w:rsidP="0031532F">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2.2.</w:t>
      </w:r>
      <w:r w:rsidR="0031532F" w:rsidRPr="0031532F">
        <w:rPr>
          <w:rFonts w:ascii="Times New Roman" w:eastAsia="Times New Roman" w:hAnsi="Times New Roman" w:cs="Times New Roman"/>
          <w:b/>
          <w:sz w:val="24"/>
          <w:szCs w:val="24"/>
        </w:rPr>
        <w:t xml:space="preserve">Политика по охране труда: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а) </w:t>
      </w:r>
      <w:proofErr w:type="gramStart"/>
      <w:r w:rsidRPr="0031532F">
        <w:rPr>
          <w:rFonts w:ascii="Times New Roman" w:eastAsia="Times New Roman" w:hAnsi="Times New Roman" w:cs="Times New Roman"/>
          <w:sz w:val="24"/>
          <w:szCs w:val="24"/>
        </w:rPr>
        <w:t>направлена</w:t>
      </w:r>
      <w:r w:rsidR="006A5BEE">
        <w:rPr>
          <w:rFonts w:ascii="Times New Roman" w:eastAsia="Times New Roman" w:hAnsi="Times New Roman" w:cs="Times New Roman"/>
          <w:sz w:val="24"/>
          <w:szCs w:val="24"/>
        </w:rPr>
        <w:t xml:space="preserve"> </w:t>
      </w:r>
      <w:r w:rsidRPr="0031532F">
        <w:rPr>
          <w:rFonts w:ascii="Times New Roman" w:eastAsia="Times New Roman" w:hAnsi="Times New Roman" w:cs="Times New Roman"/>
          <w:sz w:val="24"/>
          <w:szCs w:val="24"/>
        </w:rPr>
        <w:t xml:space="preserve"> на</w:t>
      </w:r>
      <w:proofErr w:type="gramEnd"/>
      <w:r w:rsidRPr="0031532F">
        <w:rPr>
          <w:rFonts w:ascii="Times New Roman" w:eastAsia="Times New Roman" w:hAnsi="Times New Roman" w:cs="Times New Roman"/>
          <w:sz w:val="24"/>
          <w:szCs w:val="24"/>
        </w:rPr>
        <w:t xml:space="preserve"> сохранение жизни и здоровья работников в процессе их трудовой деятельности;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б) </w:t>
      </w:r>
      <w:proofErr w:type="gramStart"/>
      <w:r w:rsidRPr="0031532F">
        <w:rPr>
          <w:rFonts w:ascii="Times New Roman" w:eastAsia="Times New Roman" w:hAnsi="Times New Roman" w:cs="Times New Roman"/>
          <w:sz w:val="24"/>
          <w:szCs w:val="24"/>
        </w:rPr>
        <w:t>направлена</w:t>
      </w:r>
      <w:r w:rsidR="006A5BEE">
        <w:rPr>
          <w:rFonts w:ascii="Times New Roman" w:eastAsia="Times New Roman" w:hAnsi="Times New Roman" w:cs="Times New Roman"/>
          <w:sz w:val="24"/>
          <w:szCs w:val="24"/>
        </w:rPr>
        <w:t xml:space="preserve"> </w:t>
      </w:r>
      <w:r w:rsidRPr="0031532F">
        <w:rPr>
          <w:rFonts w:ascii="Times New Roman" w:eastAsia="Times New Roman" w:hAnsi="Times New Roman" w:cs="Times New Roman"/>
          <w:sz w:val="24"/>
          <w:szCs w:val="24"/>
        </w:rPr>
        <w:t xml:space="preserve"> на</w:t>
      </w:r>
      <w:proofErr w:type="gramEnd"/>
      <w:r w:rsidRPr="0031532F">
        <w:rPr>
          <w:rFonts w:ascii="Times New Roman" w:eastAsia="Times New Roman" w:hAnsi="Times New Roman" w:cs="Times New Roman"/>
          <w:sz w:val="24"/>
          <w:szCs w:val="24"/>
        </w:rPr>
        <w:t xml:space="preserve"> обеспечение безопасных условий труда, управление рисками производственного травматизма и профессиональной заболеваемости;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в) соответствует специфике экономической деятельн</w:t>
      </w:r>
      <w:r w:rsidR="00114174">
        <w:rPr>
          <w:rFonts w:ascii="Times New Roman" w:eastAsia="Times New Roman" w:hAnsi="Times New Roman" w:cs="Times New Roman"/>
          <w:sz w:val="24"/>
          <w:szCs w:val="24"/>
        </w:rPr>
        <w:t>ости и организации работ в ДОУ</w:t>
      </w:r>
      <w:r w:rsidRPr="0031532F">
        <w:rPr>
          <w:rFonts w:ascii="Times New Roman" w:eastAsia="Times New Roman" w:hAnsi="Times New Roman" w:cs="Times New Roman"/>
          <w:sz w:val="24"/>
          <w:szCs w:val="24"/>
        </w:rPr>
        <w:t xml:space="preserve">, особенностям профессиональных рисков и возможностям управления охраной труда;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г) отражает цели в области охраны труда;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д) включает обязательства работодателя по устранению опасностей и снижению уровней профессиональных рисков на рабочих местах;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е) включает обязательство работодателя совершенствовать СУОТ;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ж) учитывает мнение выборного органа первичной профсоюз</w:t>
      </w:r>
      <w:r w:rsidR="00114174">
        <w:rPr>
          <w:rFonts w:ascii="Times New Roman" w:eastAsia="Times New Roman" w:hAnsi="Times New Roman" w:cs="Times New Roman"/>
          <w:sz w:val="24"/>
          <w:szCs w:val="24"/>
        </w:rPr>
        <w:t>ной организации ДОУ</w:t>
      </w:r>
      <w:r w:rsidRPr="0031532F">
        <w:rPr>
          <w:rFonts w:ascii="Times New Roman" w:eastAsia="Times New Roman" w:hAnsi="Times New Roman" w:cs="Times New Roman"/>
          <w:sz w:val="24"/>
          <w:szCs w:val="24"/>
        </w:rPr>
        <w:t xml:space="preserve">. </w:t>
      </w:r>
    </w:p>
    <w:p w:rsidR="0031532F" w:rsidRPr="0031532F" w:rsidRDefault="005E69D1"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31532F" w:rsidRPr="0031532F">
        <w:rPr>
          <w:rFonts w:ascii="Times New Roman" w:eastAsia="Times New Roman" w:hAnsi="Times New Roman" w:cs="Times New Roman"/>
          <w:sz w:val="24"/>
          <w:szCs w:val="24"/>
        </w:rPr>
        <w:t xml:space="preserve">Политика по охране труда оценивается на актуальность и соответствие стратегическим задачам по охране труда и </w:t>
      </w:r>
      <w:r w:rsidRPr="0031532F">
        <w:rPr>
          <w:rFonts w:ascii="Times New Roman" w:eastAsia="Times New Roman" w:hAnsi="Times New Roman" w:cs="Times New Roman"/>
          <w:sz w:val="24"/>
          <w:szCs w:val="24"/>
        </w:rPr>
        <w:t>пересматривается</w:t>
      </w:r>
      <w:r w:rsidR="0031532F" w:rsidRPr="0031532F">
        <w:rPr>
          <w:rFonts w:ascii="Times New Roman" w:eastAsia="Times New Roman" w:hAnsi="Times New Roman" w:cs="Times New Roman"/>
          <w:sz w:val="24"/>
          <w:szCs w:val="24"/>
        </w:rPr>
        <w:t xml:space="preserve"> в рамках оценки эффективности функционирования СУОТ. </w:t>
      </w:r>
    </w:p>
    <w:p w:rsidR="0031532F" w:rsidRPr="0031532F" w:rsidRDefault="005E69D1"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31532F" w:rsidRPr="0031532F">
        <w:rPr>
          <w:rFonts w:ascii="Times New Roman" w:eastAsia="Times New Roman" w:hAnsi="Times New Roman" w:cs="Times New Roman"/>
          <w:sz w:val="24"/>
          <w:szCs w:val="24"/>
        </w:rPr>
        <w:t>Разработка, внедрение и поддержка процесса (</w:t>
      </w:r>
      <w:proofErr w:type="spellStart"/>
      <w:r w:rsidR="0031532F" w:rsidRPr="0031532F">
        <w:rPr>
          <w:rFonts w:ascii="Times New Roman" w:eastAsia="Times New Roman" w:hAnsi="Times New Roman" w:cs="Times New Roman"/>
          <w:sz w:val="24"/>
          <w:szCs w:val="24"/>
        </w:rPr>
        <w:t>ов</w:t>
      </w:r>
      <w:proofErr w:type="spellEnd"/>
      <w:r w:rsidR="0031532F" w:rsidRPr="0031532F">
        <w:rPr>
          <w:rFonts w:ascii="Times New Roman" w:eastAsia="Times New Roman" w:hAnsi="Times New Roman" w:cs="Times New Roman"/>
          <w:sz w:val="24"/>
          <w:szCs w:val="24"/>
        </w:rPr>
        <w:t xml:space="preserve">) взаимодействия (консультаций) с работниками и их участия, а также представителей работников в разработке, планировании, внедрении мероприятий по улучшению условий и охраны труда обеспечивается, в том числе с учетом: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а) определения механизмов, времени и ресурсов для участия работников в обеспечении безопасности на своих рабочих местах;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б) обеспечения своевременного доступа к четкой, понятной и актуальной информации по вопросам функционирования СУОТ;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lastRenderedPageBreak/>
        <w:t xml:space="preserve">в) определения и устранения (минимизации) препятствий для участия работников в СУОТ. </w:t>
      </w:r>
    </w:p>
    <w:p w:rsidR="0031532F" w:rsidRPr="0031532F" w:rsidRDefault="005E69D1"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31532F" w:rsidRPr="0031532F">
        <w:rPr>
          <w:rFonts w:ascii="Times New Roman" w:eastAsia="Times New Roman" w:hAnsi="Times New Roman" w:cs="Times New Roman"/>
          <w:sz w:val="24"/>
          <w:szCs w:val="24"/>
        </w:rPr>
        <w:t>Управление охраной труда осуществляется при непосредственном участии работников</w:t>
      </w:r>
      <w:r w:rsidR="008E6C5A">
        <w:rPr>
          <w:rFonts w:ascii="Times New Roman" w:eastAsia="Times New Roman" w:hAnsi="Times New Roman" w:cs="Times New Roman"/>
          <w:sz w:val="24"/>
          <w:szCs w:val="24"/>
        </w:rPr>
        <w:t xml:space="preserve"> и профсоюзной организации ДОУ</w:t>
      </w:r>
      <w:r w:rsidR="0031532F" w:rsidRPr="0031532F">
        <w:rPr>
          <w:rFonts w:ascii="Times New Roman" w:eastAsia="Times New Roman" w:hAnsi="Times New Roman" w:cs="Times New Roman"/>
          <w:sz w:val="24"/>
          <w:szCs w:val="24"/>
        </w:rPr>
        <w:t xml:space="preserve">, в том числе в рамках деятельности комиссии по охране труда. </w:t>
      </w:r>
    </w:p>
    <w:p w:rsidR="0031532F" w:rsidRPr="0031532F" w:rsidRDefault="005E69D1" w:rsidP="0031532F">
      <w:pPr>
        <w:pStyle w:val="a3"/>
        <w:rPr>
          <w:rFonts w:ascii="Times New Roman" w:eastAsia="Times New Roman" w:hAnsi="Times New Roman" w:cs="Times New Roman"/>
          <w:sz w:val="24"/>
          <w:szCs w:val="24"/>
        </w:rPr>
      </w:pPr>
      <w:r w:rsidRPr="001F7A6E">
        <w:rPr>
          <w:rFonts w:ascii="Times New Roman" w:eastAsia="Times New Roman" w:hAnsi="Times New Roman" w:cs="Times New Roman"/>
          <w:color w:val="FF0000"/>
          <w:sz w:val="24"/>
          <w:szCs w:val="24"/>
        </w:rPr>
        <w:t>2.6.</w:t>
      </w:r>
      <w:r w:rsidR="0031532F" w:rsidRPr="001F7A6E">
        <w:rPr>
          <w:rFonts w:ascii="Times New Roman" w:eastAsia="Times New Roman" w:hAnsi="Times New Roman" w:cs="Times New Roman"/>
          <w:color w:val="FF0000"/>
          <w:sz w:val="24"/>
          <w:szCs w:val="24"/>
        </w:rPr>
        <w:t xml:space="preserve">Для </w:t>
      </w:r>
      <w:r w:rsidR="008E6C5A">
        <w:rPr>
          <w:rFonts w:ascii="Times New Roman" w:eastAsia="Times New Roman" w:hAnsi="Times New Roman" w:cs="Times New Roman"/>
          <w:color w:val="FF0000"/>
          <w:sz w:val="24"/>
          <w:szCs w:val="24"/>
        </w:rPr>
        <w:t>ДОУ</w:t>
      </w:r>
      <w:r w:rsidR="0031532F" w:rsidRPr="0031532F">
        <w:rPr>
          <w:rFonts w:ascii="Times New Roman" w:eastAsia="Times New Roman" w:hAnsi="Times New Roman" w:cs="Times New Roman"/>
          <w:sz w:val="24"/>
          <w:szCs w:val="24"/>
        </w:rPr>
        <w:t xml:space="preserve"> консультаций и взаимодействия в области охраны труда с работниками и заинтересованными сторонами на всех уровнях управления реализуются и поддерживаются в работоспособном состоянии процессы, обеспечивающие участие работников и профсоюза школы в разработке, планировании, обеспечении функционирования, оценке показателей функционирования и действиях по улучшению СУОТ.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В целях реализации механизмов консультаций и взаимодействия по охране труда обеспечивается координация и взаимодействие по охране труда с работниками и (или) профсоюзной организацией школы по следующим вопросам: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а) установление (определение) потребностей и ожиданий работников в рамках построения, развития и функционирования СУОТ;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б) установление целей в области охраны труда и планирование их достижения;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в) выявление опасностей, оценка уровня профессиональных рисков и план мероприятий по управлению профессиональными рисками и улучшению условий труда;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г) определение и закрепление в действующих л</w:t>
      </w:r>
      <w:r w:rsidR="00FC5E1A">
        <w:rPr>
          <w:rFonts w:ascii="Times New Roman" w:eastAsia="Times New Roman" w:hAnsi="Times New Roman" w:cs="Times New Roman"/>
          <w:sz w:val="24"/>
          <w:szCs w:val="24"/>
        </w:rPr>
        <w:t>окальных нормативных актах ДОУ</w:t>
      </w:r>
      <w:r w:rsidRPr="0031532F">
        <w:rPr>
          <w:rFonts w:ascii="Times New Roman" w:eastAsia="Times New Roman" w:hAnsi="Times New Roman" w:cs="Times New Roman"/>
          <w:sz w:val="24"/>
          <w:szCs w:val="24"/>
        </w:rPr>
        <w:t xml:space="preserve"> функциональных (в том объеме, в котором это применимо) обязанностей, ответственности и полномочий в области охраны труда;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д) установление (определение) механизмов консультирования и взаимодействия с рабо</w:t>
      </w:r>
      <w:r w:rsidR="00FC5E1A">
        <w:rPr>
          <w:rFonts w:ascii="Times New Roman" w:eastAsia="Times New Roman" w:hAnsi="Times New Roman" w:cs="Times New Roman"/>
          <w:sz w:val="24"/>
          <w:szCs w:val="24"/>
        </w:rPr>
        <w:t>тниками и (или) профсоюзом ДОУ</w:t>
      </w:r>
      <w:r w:rsidRPr="0031532F">
        <w:rPr>
          <w:rFonts w:ascii="Times New Roman" w:eastAsia="Times New Roman" w:hAnsi="Times New Roman" w:cs="Times New Roman"/>
          <w:sz w:val="24"/>
          <w:szCs w:val="24"/>
        </w:rPr>
        <w:t xml:space="preserve">, а также их участия при обсуждении и решении вопросов по охране труда.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 </w:t>
      </w:r>
    </w:p>
    <w:p w:rsidR="0031532F" w:rsidRPr="0031532F" w:rsidRDefault="00070E5E" w:rsidP="0031532F">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31532F" w:rsidRPr="0031532F">
        <w:rPr>
          <w:rFonts w:ascii="Times New Roman" w:eastAsia="Times New Roman" w:hAnsi="Times New Roman" w:cs="Times New Roman"/>
          <w:b/>
          <w:sz w:val="24"/>
          <w:szCs w:val="24"/>
        </w:rPr>
        <w:t>Планирование</w:t>
      </w:r>
      <w:r w:rsidR="0031532F" w:rsidRPr="0031532F">
        <w:rPr>
          <w:rFonts w:ascii="Times New Roman" w:eastAsia="Arial" w:hAnsi="Times New Roman" w:cs="Times New Roman"/>
          <w:b/>
          <w:sz w:val="24"/>
          <w:szCs w:val="24"/>
        </w:rPr>
        <w:t xml:space="preserve"> </w:t>
      </w:r>
    </w:p>
    <w:p w:rsidR="001F7A6E" w:rsidRDefault="001F7A6E"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31532F" w:rsidRPr="0031532F">
        <w:rPr>
          <w:rFonts w:ascii="Times New Roman" w:eastAsia="Times New Roman" w:hAnsi="Times New Roman" w:cs="Times New Roman"/>
          <w:sz w:val="24"/>
          <w:szCs w:val="24"/>
        </w:rPr>
        <w:t>При планировании СУОТ определяются и принимаются во вниман</w:t>
      </w:r>
      <w:r>
        <w:rPr>
          <w:rFonts w:ascii="Times New Roman" w:eastAsia="Times New Roman" w:hAnsi="Times New Roman" w:cs="Times New Roman"/>
          <w:sz w:val="24"/>
          <w:szCs w:val="24"/>
        </w:rPr>
        <w:t>ие</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 </w:t>
      </w:r>
    </w:p>
    <w:p w:rsidR="0031532F" w:rsidRPr="0031532F" w:rsidRDefault="001F7A6E" w:rsidP="0031532F">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3.2.</w:t>
      </w:r>
      <w:r w:rsidR="0031532F" w:rsidRPr="0031532F">
        <w:rPr>
          <w:rFonts w:ascii="Times New Roman" w:eastAsia="Times New Roman" w:hAnsi="Times New Roman" w:cs="Times New Roman"/>
          <w:b/>
          <w:sz w:val="24"/>
          <w:szCs w:val="24"/>
        </w:rPr>
        <w:t>Управление профессиональными рисками представляет</w:t>
      </w:r>
      <w:r w:rsidR="0031532F" w:rsidRPr="0031532F">
        <w:rPr>
          <w:rFonts w:ascii="Times New Roman" w:eastAsia="Times New Roman" w:hAnsi="Times New Roman" w:cs="Times New Roman"/>
          <w:sz w:val="24"/>
          <w:szCs w:val="24"/>
        </w:rPr>
        <w:t xml:space="preserve">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 </w:t>
      </w:r>
    </w:p>
    <w:p w:rsidR="0031532F" w:rsidRPr="0031532F" w:rsidRDefault="006A5BEE" w:rsidP="0031532F">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3.3.</w:t>
      </w:r>
      <w:r w:rsidR="0031532F" w:rsidRPr="0031532F">
        <w:rPr>
          <w:rFonts w:ascii="Times New Roman" w:eastAsia="Times New Roman" w:hAnsi="Times New Roman" w:cs="Times New Roman"/>
          <w:b/>
          <w:sz w:val="24"/>
          <w:szCs w:val="24"/>
        </w:rPr>
        <w:t>Организация работы по управлению п</w:t>
      </w:r>
      <w:r w:rsidR="00447A8B">
        <w:rPr>
          <w:rFonts w:ascii="Times New Roman" w:eastAsia="Times New Roman" w:hAnsi="Times New Roman" w:cs="Times New Roman"/>
          <w:b/>
          <w:sz w:val="24"/>
          <w:szCs w:val="24"/>
        </w:rPr>
        <w:t>рофессиональными рисками в ДОУ</w:t>
      </w:r>
      <w:r w:rsidR="0031532F" w:rsidRPr="0031532F">
        <w:rPr>
          <w:rFonts w:ascii="Times New Roman" w:eastAsia="Times New Roman" w:hAnsi="Times New Roman" w:cs="Times New Roman"/>
          <w:b/>
          <w:sz w:val="24"/>
          <w:szCs w:val="24"/>
        </w:rPr>
        <w:t xml:space="preserve"> осуществляется в соответствии с локальным актом, принимаемым с учетом мнения профсоюзного комитета в котором, в том числе, определены применяемые методы оценки уровня профессиональных рисков. </w:t>
      </w:r>
    </w:p>
    <w:p w:rsidR="0031532F" w:rsidRPr="0031532F" w:rsidRDefault="006A5BEE"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31532F" w:rsidRPr="0031532F">
        <w:rPr>
          <w:rFonts w:ascii="Times New Roman" w:eastAsia="Times New Roman" w:hAnsi="Times New Roman" w:cs="Times New Roman"/>
          <w:sz w:val="24"/>
          <w:szCs w:val="24"/>
        </w:rPr>
        <w:t xml:space="preserve">Меры управления профессиональными рисками (мероприятия по охране труда) направляются на исключение выявленных опасностей или снижение уровня профессионального риска. </w:t>
      </w:r>
    </w:p>
    <w:p w:rsidR="0031532F" w:rsidRPr="0031532F" w:rsidRDefault="00447A8B"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Относящиеся к деятельности в ДОУ</w:t>
      </w:r>
      <w:r w:rsidR="0031532F" w:rsidRPr="0031532F">
        <w:rPr>
          <w:rFonts w:ascii="Times New Roman" w:eastAsia="Times New Roman" w:hAnsi="Times New Roman" w:cs="Times New Roman"/>
          <w:sz w:val="24"/>
          <w:szCs w:val="24"/>
        </w:rPr>
        <w:t xml:space="preserve"> государственные нормативные требования охраны труда учитываются при разработке, внедрении, поддержании и постоянном улучшении СУОТ. </w:t>
      </w:r>
    </w:p>
    <w:p w:rsidR="0031532F" w:rsidRPr="0031532F" w:rsidRDefault="006A5BEE"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31532F" w:rsidRPr="0031532F">
        <w:rPr>
          <w:rFonts w:ascii="Times New Roman" w:eastAsia="Times New Roman" w:hAnsi="Times New Roman" w:cs="Times New Roman"/>
          <w:sz w:val="24"/>
          <w:szCs w:val="24"/>
        </w:rPr>
        <w:t xml:space="preserve">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План мероприятий по о</w:t>
      </w:r>
      <w:r w:rsidR="00447A8B">
        <w:rPr>
          <w:rFonts w:ascii="Times New Roman" w:eastAsia="Times New Roman" w:hAnsi="Times New Roman" w:cs="Times New Roman"/>
          <w:sz w:val="24"/>
          <w:szCs w:val="24"/>
        </w:rPr>
        <w:t xml:space="preserve">хране труда в ДОУ </w:t>
      </w:r>
      <w:r w:rsidRPr="0031532F">
        <w:rPr>
          <w:rFonts w:ascii="Times New Roman" w:eastAsia="Times New Roman" w:hAnsi="Times New Roman" w:cs="Times New Roman"/>
          <w:sz w:val="24"/>
          <w:szCs w:val="24"/>
        </w:rPr>
        <w:t xml:space="preserve">разрабатывается ежегодно и оформляется локальным актом. </w:t>
      </w:r>
    </w:p>
    <w:p w:rsidR="0031532F" w:rsidRPr="0031532F" w:rsidRDefault="006A5BEE"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3.6.</w:t>
      </w:r>
      <w:r w:rsidR="0031532F" w:rsidRPr="0031532F">
        <w:rPr>
          <w:rFonts w:ascii="Times New Roman" w:eastAsia="Times New Roman" w:hAnsi="Times New Roman" w:cs="Times New Roman"/>
          <w:sz w:val="24"/>
          <w:szCs w:val="24"/>
        </w:rPr>
        <w:t xml:space="preserve">Планирование мероприятий по охране труда учитывает изменения, которые влияют на функционирование СУОТ, включая: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а) изменения в нормативных правовых актах, содержащих государственные нормативные требования охраны труда;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б) изменения в условиях труда работника (результатах специальной оценки условий труда (СОУТ и ОПР);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в) внедрение новой продукции, услуг и процессов или изменение существующих продукции, услуг и процессов, сопровождающихся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изменением расположения рабочих мест и производственной среды (здания и сооружения, оборудование, технологические процессы, инструменты, материалы и сырье). </w:t>
      </w:r>
    </w:p>
    <w:p w:rsidR="0031532F" w:rsidRPr="0031532F" w:rsidRDefault="006A5BEE"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0031532F" w:rsidRPr="0031532F">
        <w:rPr>
          <w:rFonts w:ascii="Times New Roman" w:eastAsia="Times New Roman" w:hAnsi="Times New Roman" w:cs="Times New Roman"/>
          <w:sz w:val="24"/>
          <w:szCs w:val="24"/>
        </w:rPr>
        <w:t xml:space="preserve">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учитывается имеющийся передовой опыт, финансовые, производственные (функциональные) возможности. </w:t>
      </w:r>
    </w:p>
    <w:p w:rsidR="0031532F" w:rsidRPr="0031532F" w:rsidRDefault="006A5BEE" w:rsidP="0031532F">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3.7.</w:t>
      </w:r>
      <w:r w:rsidR="0031532F" w:rsidRPr="0031532F">
        <w:rPr>
          <w:rFonts w:ascii="Times New Roman" w:eastAsia="Times New Roman" w:hAnsi="Times New Roman" w:cs="Times New Roman"/>
          <w:b/>
          <w:sz w:val="24"/>
          <w:szCs w:val="24"/>
        </w:rPr>
        <w:t xml:space="preserve">Цели в области охраны труда устанавливаются для достижения конкретных результатов, согласующихся с Политикой по охране труда: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а) приоритет сохранения жизни и здоровья работников в процессе их трудовой деятельности;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б) соответствие условий труда на рабочих местах требованиям охраны труда;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в) выполнение последовательных и непрерывных мер (мероприятий) по предупреждению происшествий и случаев ухудшения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г) непрерывное совершенствование и повышение эффективности СУОТ;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д) обязательное привлечение работников и профсоюзного комитета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 </w:t>
      </w: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351924" w:rsidRDefault="00351924" w:rsidP="0031532F">
      <w:pPr>
        <w:pStyle w:val="a3"/>
        <w:rPr>
          <w:rFonts w:ascii="Times New Roman" w:eastAsia="Times New Roman" w:hAnsi="Times New Roman" w:cs="Times New Roman"/>
          <w:b/>
          <w:sz w:val="24"/>
          <w:szCs w:val="24"/>
        </w:rPr>
      </w:pPr>
    </w:p>
    <w:p w:rsidR="00574C82" w:rsidRDefault="00574C82" w:rsidP="0031532F">
      <w:pPr>
        <w:pStyle w:val="a3"/>
        <w:rPr>
          <w:rFonts w:ascii="Times New Roman" w:eastAsia="Times New Roman" w:hAnsi="Times New Roman" w:cs="Times New Roman"/>
          <w:b/>
          <w:sz w:val="24"/>
          <w:szCs w:val="24"/>
        </w:rPr>
      </w:pPr>
    </w:p>
    <w:p w:rsidR="00574C82" w:rsidRDefault="00574C82" w:rsidP="0031532F">
      <w:pPr>
        <w:pStyle w:val="a3"/>
        <w:rPr>
          <w:rFonts w:ascii="Times New Roman" w:eastAsia="Times New Roman" w:hAnsi="Times New Roman" w:cs="Times New Roman"/>
          <w:b/>
          <w:sz w:val="24"/>
          <w:szCs w:val="24"/>
        </w:rPr>
      </w:pPr>
    </w:p>
    <w:p w:rsidR="00574C82" w:rsidRDefault="00574C82" w:rsidP="0031532F">
      <w:pPr>
        <w:pStyle w:val="a3"/>
        <w:rPr>
          <w:rFonts w:ascii="Times New Roman" w:eastAsia="Times New Roman" w:hAnsi="Times New Roman" w:cs="Times New Roman"/>
          <w:b/>
          <w:sz w:val="24"/>
          <w:szCs w:val="24"/>
        </w:rPr>
      </w:pPr>
    </w:p>
    <w:p w:rsidR="00574C82" w:rsidRDefault="00574C82" w:rsidP="0031532F">
      <w:pPr>
        <w:pStyle w:val="a3"/>
        <w:rPr>
          <w:rFonts w:ascii="Times New Roman" w:eastAsia="Times New Roman" w:hAnsi="Times New Roman" w:cs="Times New Roman"/>
          <w:b/>
          <w:sz w:val="24"/>
          <w:szCs w:val="24"/>
        </w:rPr>
      </w:pPr>
    </w:p>
    <w:p w:rsidR="00574C82" w:rsidRDefault="00574C82" w:rsidP="0031532F">
      <w:pPr>
        <w:pStyle w:val="a3"/>
        <w:rPr>
          <w:rFonts w:ascii="Times New Roman" w:eastAsia="Times New Roman" w:hAnsi="Times New Roman" w:cs="Times New Roman"/>
          <w:b/>
          <w:sz w:val="24"/>
          <w:szCs w:val="24"/>
        </w:rPr>
      </w:pPr>
    </w:p>
    <w:p w:rsidR="00574C82" w:rsidRDefault="00574C82" w:rsidP="0031532F">
      <w:pPr>
        <w:pStyle w:val="a3"/>
        <w:rPr>
          <w:rFonts w:ascii="Times New Roman" w:eastAsia="Times New Roman" w:hAnsi="Times New Roman" w:cs="Times New Roman"/>
          <w:b/>
          <w:sz w:val="24"/>
          <w:szCs w:val="24"/>
        </w:rPr>
      </w:pPr>
    </w:p>
    <w:p w:rsidR="00574C82" w:rsidRDefault="00574C82" w:rsidP="0031532F">
      <w:pPr>
        <w:pStyle w:val="a3"/>
        <w:rPr>
          <w:rFonts w:ascii="Times New Roman" w:eastAsia="Times New Roman" w:hAnsi="Times New Roman" w:cs="Times New Roman"/>
          <w:b/>
          <w:sz w:val="24"/>
          <w:szCs w:val="24"/>
        </w:rPr>
      </w:pPr>
    </w:p>
    <w:p w:rsidR="00574C82" w:rsidRDefault="00574C82" w:rsidP="0031532F">
      <w:pPr>
        <w:pStyle w:val="a3"/>
        <w:rPr>
          <w:rFonts w:ascii="Times New Roman" w:eastAsia="Times New Roman" w:hAnsi="Times New Roman" w:cs="Times New Roman"/>
          <w:b/>
          <w:sz w:val="24"/>
          <w:szCs w:val="24"/>
        </w:rPr>
      </w:pPr>
    </w:p>
    <w:p w:rsidR="0031532F" w:rsidRPr="0031532F" w:rsidRDefault="006A5BEE" w:rsidP="0031532F">
      <w:pPr>
        <w:pStyle w:val="a3"/>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sz w:val="24"/>
          <w:szCs w:val="24"/>
        </w:rPr>
        <w:t>3.8.</w:t>
      </w:r>
      <w:r w:rsidR="0031532F" w:rsidRPr="0031532F">
        <w:rPr>
          <w:rFonts w:ascii="Times New Roman" w:eastAsia="Times New Roman" w:hAnsi="Times New Roman" w:cs="Times New Roman"/>
          <w:b/>
          <w:sz w:val="24"/>
          <w:szCs w:val="24"/>
        </w:rPr>
        <w:t xml:space="preserve">Принятые цели по охране труда достигаются путем реализации </w:t>
      </w:r>
      <w:r w:rsidR="0031532F" w:rsidRPr="0031532F">
        <w:rPr>
          <w:rFonts w:ascii="Times New Roman" w:eastAsia="Times New Roman" w:hAnsi="Times New Roman" w:cs="Times New Roman"/>
          <w:b/>
          <w:sz w:val="24"/>
          <w:szCs w:val="24"/>
          <w:u w:val="single" w:color="000000"/>
        </w:rPr>
        <w:t>процедур</w:t>
      </w:r>
      <w:r w:rsidR="0031532F" w:rsidRPr="0031532F">
        <w:rPr>
          <w:rFonts w:ascii="Times New Roman" w:eastAsia="Times New Roman" w:hAnsi="Times New Roman" w:cs="Times New Roman"/>
          <w:b/>
          <w:sz w:val="24"/>
          <w:szCs w:val="24"/>
        </w:rPr>
        <w:t xml:space="preserve"> и комплекса мероприятий:</w:t>
      </w:r>
      <w:r w:rsidR="0031532F" w:rsidRPr="0031532F">
        <w:rPr>
          <w:rFonts w:ascii="Times New Roman" w:eastAsia="Times New Roman" w:hAnsi="Times New Roman" w:cs="Times New Roman"/>
          <w:sz w:val="24"/>
          <w:szCs w:val="24"/>
        </w:rPr>
        <w:t xml:space="preserve">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 </w:t>
      </w:r>
    </w:p>
    <w:tbl>
      <w:tblPr>
        <w:tblW w:w="9437" w:type="dxa"/>
        <w:tblLayout w:type="fixed"/>
        <w:tblCellMar>
          <w:top w:w="36" w:type="dxa"/>
          <w:left w:w="81" w:type="dxa"/>
          <w:right w:w="0" w:type="dxa"/>
        </w:tblCellMar>
        <w:tblLook w:val="04A0" w:firstRow="1" w:lastRow="0" w:firstColumn="1" w:lastColumn="0" w:noHBand="0" w:noVBand="1"/>
      </w:tblPr>
      <w:tblGrid>
        <w:gridCol w:w="671"/>
        <w:gridCol w:w="1962"/>
        <w:gridCol w:w="1559"/>
        <w:gridCol w:w="1985"/>
        <w:gridCol w:w="1787"/>
        <w:gridCol w:w="1473"/>
      </w:tblGrid>
      <w:tr w:rsidR="0031532F" w:rsidRPr="0031532F" w:rsidTr="00070E5E">
        <w:trPr>
          <w:trHeight w:val="1781"/>
        </w:trPr>
        <w:tc>
          <w:tcPr>
            <w:tcW w:w="671"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 xml:space="preserve">п/п </w:t>
            </w:r>
          </w:p>
        </w:tc>
        <w:tc>
          <w:tcPr>
            <w:tcW w:w="1962"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u w:val="single" w:color="000000"/>
              </w:rPr>
              <w:t>Процедура:</w:t>
            </w:r>
            <w:r w:rsidRPr="00664887">
              <w:rPr>
                <w:rFonts w:ascii="Times New Roman" w:eastAsia="Times New Roman" w:hAnsi="Times New Roman" w:cs="Times New Roman"/>
                <w:b/>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 xml:space="preserve">Перечень мероприятий по ее реализации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 xml:space="preserve">Срок реализации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 xml:space="preserve">Ответственный за реализацию </w:t>
            </w:r>
          </w:p>
        </w:tc>
        <w:tc>
          <w:tcPr>
            <w:tcW w:w="1787"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Источник фи-</w:t>
            </w:r>
          </w:p>
          <w:p w:rsidR="0031532F" w:rsidRPr="00664887" w:rsidRDefault="0031532F" w:rsidP="0031532F">
            <w:pPr>
              <w:pStyle w:val="a3"/>
              <w:rPr>
                <w:rFonts w:ascii="Times New Roman" w:eastAsia="Times New Roman" w:hAnsi="Times New Roman" w:cs="Times New Roman"/>
                <w:sz w:val="20"/>
                <w:szCs w:val="20"/>
              </w:rPr>
            </w:pPr>
            <w:proofErr w:type="spellStart"/>
            <w:r w:rsidRPr="00664887">
              <w:rPr>
                <w:rFonts w:ascii="Times New Roman" w:eastAsia="Times New Roman" w:hAnsi="Times New Roman" w:cs="Times New Roman"/>
                <w:b/>
                <w:sz w:val="20"/>
                <w:szCs w:val="20"/>
              </w:rPr>
              <w:t>нан</w:t>
            </w:r>
            <w:proofErr w:type="spellEnd"/>
            <w:r w:rsidRPr="00664887">
              <w:rPr>
                <w:rFonts w:ascii="Times New Roman" w:eastAsia="Times New Roman" w:hAnsi="Times New Roman" w:cs="Times New Roman"/>
                <w:b/>
                <w:sz w:val="20"/>
                <w:szCs w:val="20"/>
              </w:rPr>
              <w:t>-</w:t>
            </w:r>
          </w:p>
          <w:p w:rsidR="0031532F" w:rsidRPr="00664887" w:rsidRDefault="0031532F" w:rsidP="0031532F">
            <w:pPr>
              <w:pStyle w:val="a3"/>
              <w:rPr>
                <w:rFonts w:ascii="Times New Roman" w:eastAsia="Times New Roman" w:hAnsi="Times New Roman" w:cs="Times New Roman"/>
                <w:sz w:val="20"/>
                <w:szCs w:val="20"/>
              </w:rPr>
            </w:pPr>
            <w:proofErr w:type="spellStart"/>
            <w:r w:rsidRPr="00664887">
              <w:rPr>
                <w:rFonts w:ascii="Times New Roman" w:eastAsia="Times New Roman" w:hAnsi="Times New Roman" w:cs="Times New Roman"/>
                <w:b/>
                <w:sz w:val="20"/>
                <w:szCs w:val="20"/>
              </w:rPr>
              <w:t>сирования</w:t>
            </w:r>
            <w:proofErr w:type="spellEnd"/>
            <w:r w:rsidRPr="00664887">
              <w:rPr>
                <w:rFonts w:ascii="Times New Roman" w:eastAsia="Times New Roman" w:hAnsi="Times New Roman" w:cs="Times New Roman"/>
                <w:b/>
                <w:sz w:val="20"/>
                <w:szCs w:val="20"/>
              </w:rPr>
              <w:t xml:space="preserve"> </w:t>
            </w:r>
          </w:p>
        </w:tc>
        <w:tc>
          <w:tcPr>
            <w:tcW w:w="1473"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 xml:space="preserve">Ожидаемый результат </w:t>
            </w:r>
          </w:p>
        </w:tc>
      </w:tr>
      <w:tr w:rsidR="0031532F" w:rsidRPr="0031532F" w:rsidTr="00070E5E">
        <w:trPr>
          <w:trHeight w:val="2396"/>
        </w:trPr>
        <w:tc>
          <w:tcPr>
            <w:tcW w:w="671"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1 </w:t>
            </w:r>
          </w:p>
        </w:tc>
        <w:tc>
          <w:tcPr>
            <w:tcW w:w="1962"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 xml:space="preserve">Подготовка работников по охране труда: </w:t>
            </w:r>
            <w:r w:rsidRPr="00664887">
              <w:rPr>
                <w:rFonts w:ascii="Times New Roman" w:eastAsia="Arial" w:hAnsi="Times New Roman" w:cs="Times New Roman"/>
                <w:sz w:val="20"/>
                <w:szCs w:val="20"/>
              </w:rPr>
              <w:t xml:space="preserve"> </w:t>
            </w:r>
            <w:r w:rsidRPr="00664887">
              <w:rPr>
                <w:rFonts w:ascii="Times New Roman" w:eastAsia="Times New Roman" w:hAnsi="Times New Roman" w:cs="Times New Roman"/>
                <w:sz w:val="20"/>
                <w:szCs w:val="20"/>
              </w:rPr>
              <w:t>проведение вводного инструктажа</w:t>
            </w:r>
            <w:r w:rsidR="006A5BEE" w:rsidRPr="00664887">
              <w:rPr>
                <w:rFonts w:ascii="Times New Roman" w:eastAsia="Times New Roman" w:hAnsi="Times New Roman" w:cs="Times New Roman"/>
                <w:sz w:val="20"/>
                <w:szCs w:val="20"/>
              </w:rPr>
              <w:t>;</w:t>
            </w:r>
            <w:r w:rsidRPr="00664887">
              <w:rPr>
                <w:rFonts w:ascii="Times New Roman" w:eastAsia="Times New Roman" w:hAnsi="Times New Roman" w:cs="Times New Roman"/>
                <w:sz w:val="20"/>
                <w:szCs w:val="20"/>
              </w:rPr>
              <w:t xml:space="preserve">  </w:t>
            </w:r>
          </w:p>
          <w:p w:rsidR="0031532F" w:rsidRPr="00664887" w:rsidRDefault="000E00A0"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проведение инструктажа на рабочем </w:t>
            </w:r>
            <w:r w:rsidR="0031532F" w:rsidRPr="00664887">
              <w:rPr>
                <w:rFonts w:ascii="Times New Roman" w:eastAsia="Times New Roman" w:hAnsi="Times New Roman" w:cs="Times New Roman"/>
                <w:sz w:val="20"/>
                <w:szCs w:val="20"/>
              </w:rPr>
              <w:t xml:space="preserve"> месте </w:t>
            </w:r>
          </w:p>
          <w:p w:rsidR="0031532F" w:rsidRPr="00664887" w:rsidRDefault="000E00A0"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проведение</w:t>
            </w:r>
            <w:r w:rsidR="0031532F" w:rsidRPr="00664887">
              <w:rPr>
                <w:rFonts w:ascii="Times New Roman" w:eastAsia="Times New Roman" w:hAnsi="Times New Roman" w:cs="Times New Roman"/>
                <w:sz w:val="20"/>
                <w:szCs w:val="20"/>
              </w:rPr>
              <w:t xml:space="preserve"> целевого, внепланового инструктажа</w:t>
            </w:r>
            <w:r w:rsidR="00657F92" w:rsidRPr="00664887">
              <w:rPr>
                <w:rFonts w:ascii="Times New Roman" w:eastAsia="Times New Roman" w:hAnsi="Times New Roman" w:cs="Times New Roman"/>
                <w:sz w:val="20"/>
                <w:szCs w:val="20"/>
              </w:rPr>
              <w:t>;</w:t>
            </w:r>
            <w:r w:rsidR="0031532F"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проведение повторного инструктажа</w:t>
            </w:r>
            <w:r w:rsidR="00657F92" w:rsidRPr="00664887">
              <w:rPr>
                <w:rFonts w:ascii="Times New Roman" w:eastAsia="Times New Roman" w:hAnsi="Times New Roman" w:cs="Times New Roman"/>
                <w:sz w:val="20"/>
                <w:szCs w:val="20"/>
              </w:rPr>
              <w:t>;</w:t>
            </w: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прохождение обучения и проверки знаний в обучающих центрах по охране </w:t>
            </w:r>
            <w:proofErr w:type="gramStart"/>
            <w:r w:rsidRPr="00664887">
              <w:rPr>
                <w:rFonts w:ascii="Times New Roman" w:eastAsia="Times New Roman" w:hAnsi="Times New Roman" w:cs="Times New Roman"/>
                <w:sz w:val="20"/>
                <w:szCs w:val="20"/>
              </w:rPr>
              <w:t xml:space="preserve">труда </w:t>
            </w:r>
            <w:r w:rsidR="00664887">
              <w:rPr>
                <w:rFonts w:ascii="Times New Roman" w:eastAsia="Times New Roman" w:hAnsi="Times New Roman" w:cs="Times New Roman"/>
                <w:sz w:val="20"/>
                <w:szCs w:val="20"/>
              </w:rPr>
              <w:t>;</w:t>
            </w:r>
            <w:proofErr w:type="gramEnd"/>
          </w:p>
          <w:p w:rsidR="00664887" w:rsidRDefault="0031532F" w:rsidP="00664887">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проверка знаний работников </w:t>
            </w:r>
            <w:r w:rsidR="00664887" w:rsidRPr="00664887">
              <w:rPr>
                <w:rFonts w:ascii="Times New Roman" w:eastAsia="Times New Roman" w:hAnsi="Times New Roman" w:cs="Times New Roman"/>
                <w:sz w:val="20"/>
                <w:szCs w:val="20"/>
              </w:rPr>
              <w:t xml:space="preserve">у вновь </w:t>
            </w:r>
            <w:proofErr w:type="gramStart"/>
            <w:r w:rsidR="00664887" w:rsidRPr="00664887">
              <w:rPr>
                <w:rFonts w:ascii="Times New Roman" w:eastAsia="Times New Roman" w:hAnsi="Times New Roman" w:cs="Times New Roman"/>
                <w:sz w:val="20"/>
                <w:szCs w:val="20"/>
              </w:rPr>
              <w:t>принятых  проверка</w:t>
            </w:r>
            <w:proofErr w:type="gramEnd"/>
            <w:r w:rsidR="00664887" w:rsidRPr="00664887">
              <w:rPr>
                <w:rFonts w:ascii="Times New Roman" w:eastAsia="Times New Roman" w:hAnsi="Times New Roman" w:cs="Times New Roman"/>
                <w:sz w:val="20"/>
                <w:szCs w:val="20"/>
              </w:rPr>
              <w:t xml:space="preserve"> знаний требований по ОТ </w:t>
            </w:r>
            <w:r w:rsidR="00664887">
              <w:rPr>
                <w:rFonts w:ascii="Times New Roman" w:eastAsia="Times New Roman" w:hAnsi="Times New Roman" w:cs="Times New Roman"/>
                <w:sz w:val="20"/>
                <w:szCs w:val="20"/>
              </w:rPr>
              <w:t>;</w:t>
            </w:r>
          </w:p>
          <w:p w:rsidR="00664887" w:rsidRDefault="00664887" w:rsidP="00664887">
            <w:pPr>
              <w:pStyle w:val="a3"/>
              <w:rPr>
                <w:rFonts w:ascii="Times New Roman" w:eastAsia="Times New Roman" w:hAnsi="Times New Roman" w:cs="Times New Roman"/>
                <w:sz w:val="20"/>
                <w:szCs w:val="20"/>
              </w:rPr>
            </w:pPr>
          </w:p>
          <w:p w:rsidR="0031532F" w:rsidRPr="00664887" w:rsidRDefault="00664887" w:rsidP="00351924">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6A5BEE" w:rsidRPr="00664887" w:rsidRDefault="006A5BEE" w:rsidP="0031532F">
            <w:pPr>
              <w:pStyle w:val="a3"/>
              <w:rPr>
                <w:rFonts w:ascii="Times New Roman" w:eastAsia="Times New Roman" w:hAnsi="Times New Roman" w:cs="Times New Roman"/>
                <w:sz w:val="20"/>
                <w:szCs w:val="20"/>
              </w:rPr>
            </w:pPr>
          </w:p>
          <w:p w:rsidR="006A5BEE" w:rsidRPr="00664887" w:rsidRDefault="006A5BEE" w:rsidP="0031532F">
            <w:pPr>
              <w:pStyle w:val="a3"/>
              <w:rPr>
                <w:rFonts w:ascii="Times New Roman" w:eastAsia="Times New Roman" w:hAnsi="Times New Roman" w:cs="Times New Roman"/>
                <w:sz w:val="20"/>
                <w:szCs w:val="20"/>
              </w:rPr>
            </w:pPr>
          </w:p>
          <w:p w:rsidR="006A5BEE" w:rsidRPr="00664887" w:rsidRDefault="006A5BEE" w:rsidP="0031532F">
            <w:pPr>
              <w:pStyle w:val="a3"/>
              <w:rPr>
                <w:rFonts w:ascii="Times New Roman" w:eastAsia="Times New Roman" w:hAnsi="Times New Roman" w:cs="Times New Roman"/>
                <w:sz w:val="20"/>
                <w:szCs w:val="20"/>
              </w:rPr>
            </w:pPr>
          </w:p>
          <w:p w:rsidR="006A5BEE" w:rsidRPr="00664887" w:rsidRDefault="006A5BEE" w:rsidP="0031532F">
            <w:pPr>
              <w:pStyle w:val="a3"/>
              <w:rPr>
                <w:rFonts w:ascii="Times New Roman" w:eastAsia="Times New Roman" w:hAnsi="Times New Roman" w:cs="Times New Roman"/>
                <w:sz w:val="20"/>
                <w:szCs w:val="20"/>
              </w:rPr>
            </w:pPr>
          </w:p>
          <w:p w:rsidR="006A5BEE"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постоянно </w:t>
            </w:r>
          </w:p>
          <w:p w:rsidR="000E00A0" w:rsidRPr="00664887" w:rsidRDefault="000E00A0"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постоянно по требованию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1/6 месяцев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0E00A0" w:rsidRPr="00664887" w:rsidRDefault="000E00A0" w:rsidP="0031532F">
            <w:pPr>
              <w:pStyle w:val="a3"/>
              <w:rPr>
                <w:rFonts w:ascii="Times New Roman" w:eastAsia="Times New Roman" w:hAnsi="Times New Roman" w:cs="Times New Roman"/>
                <w:sz w:val="20"/>
                <w:szCs w:val="20"/>
              </w:rPr>
            </w:pPr>
          </w:p>
          <w:p w:rsidR="000E00A0" w:rsidRPr="00664887" w:rsidRDefault="000E00A0" w:rsidP="0031532F">
            <w:pPr>
              <w:pStyle w:val="a3"/>
              <w:rPr>
                <w:rFonts w:ascii="Times New Roman" w:eastAsia="Times New Roman" w:hAnsi="Times New Roman" w:cs="Times New Roman"/>
                <w:sz w:val="20"/>
                <w:szCs w:val="20"/>
              </w:rPr>
            </w:pPr>
          </w:p>
          <w:p w:rsidR="000E00A0" w:rsidRPr="00664887" w:rsidRDefault="000E00A0"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1/3 года </w:t>
            </w:r>
          </w:p>
          <w:p w:rsidR="00657F92" w:rsidRPr="00664887" w:rsidRDefault="00657F92" w:rsidP="0031532F">
            <w:pPr>
              <w:pStyle w:val="a3"/>
              <w:rPr>
                <w:rFonts w:ascii="Times New Roman" w:eastAsia="Times New Roman" w:hAnsi="Times New Roman" w:cs="Times New Roman"/>
                <w:sz w:val="20"/>
                <w:szCs w:val="20"/>
              </w:rPr>
            </w:pPr>
          </w:p>
          <w:p w:rsidR="000E00A0"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1/год </w:t>
            </w:r>
            <w:proofErr w:type="spellStart"/>
            <w:r w:rsidRPr="00664887">
              <w:rPr>
                <w:rFonts w:ascii="Times New Roman" w:eastAsia="Times New Roman" w:hAnsi="Times New Roman" w:cs="Times New Roman"/>
                <w:sz w:val="20"/>
                <w:szCs w:val="20"/>
              </w:rPr>
              <w:t>рабоч</w:t>
            </w:r>
            <w:proofErr w:type="spellEnd"/>
            <w:r w:rsidRPr="00664887">
              <w:rPr>
                <w:rFonts w:ascii="Times New Roman" w:eastAsia="Times New Roman" w:hAnsi="Times New Roman" w:cs="Times New Roman"/>
                <w:sz w:val="20"/>
                <w:szCs w:val="20"/>
              </w:rPr>
              <w:t xml:space="preserve">; </w:t>
            </w:r>
          </w:p>
          <w:p w:rsidR="00664887" w:rsidRDefault="00FC5E1A" w:rsidP="00664887">
            <w:pPr>
              <w:pStyle w:val="a3"/>
              <w:rPr>
                <w:rFonts w:ascii="Times New Roman" w:eastAsia="Times New Roman" w:hAnsi="Times New Roman" w:cs="Times New Roman"/>
                <w:sz w:val="20"/>
                <w:szCs w:val="20"/>
              </w:rPr>
            </w:pPr>
            <w:r>
              <w:rPr>
                <w:rFonts w:ascii="Times New Roman" w:eastAsia="Times New Roman" w:hAnsi="Times New Roman" w:cs="Times New Roman"/>
                <w:sz w:val="20"/>
                <w:szCs w:val="20"/>
              </w:rPr>
              <w:t>1/3г- заведующий</w:t>
            </w:r>
          </w:p>
          <w:p w:rsidR="00664887" w:rsidRDefault="00664887" w:rsidP="00664887">
            <w:pPr>
              <w:pStyle w:val="a3"/>
              <w:rPr>
                <w:rFonts w:ascii="Times New Roman" w:eastAsia="Times New Roman" w:hAnsi="Times New Roman" w:cs="Times New Roman"/>
                <w:sz w:val="20"/>
                <w:szCs w:val="20"/>
              </w:rPr>
            </w:pPr>
          </w:p>
          <w:p w:rsidR="00664887" w:rsidRPr="00664887" w:rsidRDefault="00664887" w:rsidP="00664887">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в течение месяца с даты </w:t>
            </w:r>
            <w:r w:rsidRPr="00664887">
              <w:rPr>
                <w:rFonts w:ascii="Times New Roman" w:eastAsia="Times New Roman" w:hAnsi="Times New Roman" w:cs="Times New Roman"/>
                <w:sz w:val="20"/>
                <w:szCs w:val="20"/>
              </w:rPr>
              <w:tab/>
              <w:t xml:space="preserve">приема </w:t>
            </w:r>
            <w:r w:rsidRPr="00664887">
              <w:rPr>
                <w:rFonts w:ascii="Times New Roman" w:eastAsia="Times New Roman" w:hAnsi="Times New Roman" w:cs="Times New Roman"/>
                <w:sz w:val="20"/>
                <w:szCs w:val="20"/>
              </w:rPr>
              <w:tab/>
              <w:t xml:space="preserve">на </w:t>
            </w:r>
          </w:p>
          <w:p w:rsidR="0031532F" w:rsidRPr="00664887" w:rsidRDefault="00664887" w:rsidP="00351924">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работу сроки и продолжительность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657F92" w:rsidRPr="00664887" w:rsidRDefault="00657F92" w:rsidP="0031532F">
            <w:pPr>
              <w:pStyle w:val="a3"/>
              <w:rPr>
                <w:rFonts w:ascii="Times New Roman" w:eastAsia="Times New Roman" w:hAnsi="Times New Roman" w:cs="Times New Roman"/>
                <w:sz w:val="20"/>
                <w:szCs w:val="20"/>
              </w:rPr>
            </w:pPr>
          </w:p>
          <w:p w:rsidR="00657F92" w:rsidRPr="00664887" w:rsidRDefault="00657F92" w:rsidP="0031532F">
            <w:pPr>
              <w:pStyle w:val="a3"/>
              <w:rPr>
                <w:rFonts w:ascii="Times New Roman" w:eastAsia="Times New Roman" w:hAnsi="Times New Roman" w:cs="Times New Roman"/>
                <w:sz w:val="20"/>
                <w:szCs w:val="20"/>
              </w:rPr>
            </w:pPr>
          </w:p>
          <w:p w:rsidR="00657F92" w:rsidRPr="00664887" w:rsidRDefault="00657F92" w:rsidP="0031532F">
            <w:pPr>
              <w:pStyle w:val="a3"/>
              <w:rPr>
                <w:rFonts w:ascii="Times New Roman" w:eastAsia="Times New Roman" w:hAnsi="Times New Roman" w:cs="Times New Roman"/>
                <w:sz w:val="20"/>
                <w:szCs w:val="20"/>
              </w:rPr>
            </w:pPr>
          </w:p>
          <w:p w:rsidR="00657F92" w:rsidRPr="00664887" w:rsidRDefault="00657F92" w:rsidP="0031532F">
            <w:pPr>
              <w:pStyle w:val="a3"/>
              <w:rPr>
                <w:rFonts w:ascii="Times New Roman" w:eastAsia="Times New Roman" w:hAnsi="Times New Roman" w:cs="Times New Roman"/>
                <w:sz w:val="20"/>
                <w:szCs w:val="20"/>
              </w:rPr>
            </w:pPr>
          </w:p>
          <w:p w:rsidR="00657F92" w:rsidRPr="00664887" w:rsidRDefault="00657F92" w:rsidP="00657F92">
            <w:pPr>
              <w:pStyle w:val="a3"/>
              <w:rPr>
                <w:rFonts w:ascii="Times New Roman" w:eastAsia="Times New Roman" w:hAnsi="Times New Roman" w:cs="Times New Roman"/>
                <w:sz w:val="20"/>
                <w:szCs w:val="20"/>
              </w:rPr>
            </w:pPr>
          </w:p>
          <w:p w:rsidR="00657F92" w:rsidRPr="00664887" w:rsidRDefault="00657F92" w:rsidP="00657F92">
            <w:pPr>
              <w:pStyle w:val="a3"/>
              <w:rPr>
                <w:rFonts w:ascii="Times New Roman" w:eastAsia="Times New Roman" w:hAnsi="Times New Roman" w:cs="Times New Roman"/>
                <w:sz w:val="20"/>
                <w:szCs w:val="20"/>
              </w:rPr>
            </w:pPr>
          </w:p>
          <w:p w:rsidR="00657F92" w:rsidRPr="00664887" w:rsidRDefault="00657F92" w:rsidP="00657F92">
            <w:pPr>
              <w:pStyle w:val="a3"/>
              <w:rPr>
                <w:rFonts w:ascii="Times New Roman" w:eastAsia="Times New Roman" w:hAnsi="Times New Roman" w:cs="Times New Roman"/>
                <w:sz w:val="20"/>
                <w:szCs w:val="20"/>
              </w:rPr>
            </w:pPr>
          </w:p>
          <w:p w:rsidR="00657F92" w:rsidRPr="00664887" w:rsidRDefault="00657F92" w:rsidP="00657F92">
            <w:pPr>
              <w:pStyle w:val="a3"/>
              <w:rPr>
                <w:rFonts w:ascii="Times New Roman" w:eastAsia="Times New Roman" w:hAnsi="Times New Roman" w:cs="Times New Roman"/>
                <w:sz w:val="20"/>
                <w:szCs w:val="20"/>
              </w:rPr>
            </w:pPr>
          </w:p>
          <w:p w:rsidR="00EE7820" w:rsidRPr="00664887" w:rsidRDefault="0031532F" w:rsidP="00EE7820">
            <w:pPr>
              <w:pStyle w:val="a3"/>
              <w:rPr>
                <w:rFonts w:ascii="Times New Roman" w:eastAsia="Times New Roman" w:hAnsi="Times New Roman" w:cs="Times New Roman"/>
                <w:sz w:val="20"/>
                <w:szCs w:val="20"/>
              </w:rPr>
            </w:pPr>
            <w:proofErr w:type="spellStart"/>
            <w:r w:rsidRPr="00664887">
              <w:rPr>
                <w:rFonts w:ascii="Times New Roman" w:eastAsia="Times New Roman" w:hAnsi="Times New Roman" w:cs="Times New Roman"/>
                <w:sz w:val="20"/>
                <w:szCs w:val="20"/>
              </w:rPr>
              <w:t>непоср</w:t>
            </w:r>
            <w:proofErr w:type="spellEnd"/>
            <w:r w:rsidRPr="00664887">
              <w:rPr>
                <w:rFonts w:ascii="Times New Roman" w:eastAsia="Times New Roman" w:hAnsi="Times New Roman" w:cs="Times New Roman"/>
                <w:sz w:val="20"/>
                <w:szCs w:val="20"/>
              </w:rPr>
              <w:t>.</w:t>
            </w:r>
          </w:p>
          <w:p w:rsidR="00EE7820" w:rsidRPr="00664887" w:rsidRDefault="00FC5E1A" w:rsidP="00EE7820">
            <w:pPr>
              <w:pStyle w:val="a3"/>
              <w:rPr>
                <w:rFonts w:ascii="Times New Roman" w:eastAsia="Times New Roman" w:hAnsi="Times New Roman" w:cs="Times New Roman"/>
                <w:sz w:val="20"/>
                <w:szCs w:val="20"/>
              </w:rPr>
            </w:pPr>
            <w:r>
              <w:rPr>
                <w:rFonts w:ascii="Times New Roman" w:eastAsia="Times New Roman" w:hAnsi="Times New Roman" w:cs="Times New Roman"/>
                <w:sz w:val="20"/>
                <w:szCs w:val="20"/>
              </w:rPr>
              <w:t>заведующий</w:t>
            </w:r>
            <w:r w:rsidR="0031532F" w:rsidRPr="00664887">
              <w:rPr>
                <w:rFonts w:ascii="Times New Roman" w:eastAsia="Times New Roman" w:hAnsi="Times New Roman" w:cs="Times New Roman"/>
                <w:sz w:val="20"/>
                <w:szCs w:val="20"/>
              </w:rPr>
              <w:t xml:space="preserve">, </w:t>
            </w:r>
          </w:p>
          <w:p w:rsidR="00EE7820" w:rsidRPr="00664887" w:rsidRDefault="00EE7820" w:rsidP="00EE7820">
            <w:pPr>
              <w:pStyle w:val="a3"/>
              <w:rPr>
                <w:rFonts w:ascii="Times New Roman" w:eastAsia="Times New Roman" w:hAnsi="Times New Roman" w:cs="Times New Roman"/>
                <w:sz w:val="20"/>
                <w:szCs w:val="20"/>
              </w:rPr>
            </w:pPr>
          </w:p>
          <w:p w:rsidR="00EE7820" w:rsidRPr="00664887" w:rsidRDefault="00EE7820" w:rsidP="00EE7820">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по Приказу </w:t>
            </w:r>
          </w:p>
          <w:p w:rsidR="00664887" w:rsidRDefault="0031532F" w:rsidP="00EE7820">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комиссия по проверке знаний требований ОТ </w:t>
            </w:r>
          </w:p>
          <w:p w:rsidR="00664887" w:rsidRDefault="00664887" w:rsidP="00EE7820">
            <w:pPr>
              <w:pStyle w:val="a3"/>
              <w:rPr>
                <w:rFonts w:ascii="Times New Roman" w:eastAsia="Times New Roman" w:hAnsi="Times New Roman" w:cs="Times New Roman"/>
                <w:sz w:val="20"/>
                <w:szCs w:val="20"/>
              </w:rPr>
            </w:pPr>
          </w:p>
          <w:p w:rsidR="00664887" w:rsidRDefault="00664887" w:rsidP="00EE7820">
            <w:pPr>
              <w:pStyle w:val="a3"/>
              <w:rPr>
                <w:rFonts w:ascii="Times New Roman" w:eastAsia="Times New Roman" w:hAnsi="Times New Roman" w:cs="Times New Roman"/>
                <w:sz w:val="20"/>
                <w:szCs w:val="20"/>
              </w:rPr>
            </w:pPr>
          </w:p>
          <w:p w:rsidR="00664887" w:rsidRDefault="00664887" w:rsidP="00EE7820">
            <w:pPr>
              <w:pStyle w:val="a3"/>
              <w:rPr>
                <w:rFonts w:ascii="Times New Roman" w:eastAsia="Times New Roman" w:hAnsi="Times New Roman" w:cs="Times New Roman"/>
                <w:sz w:val="20"/>
                <w:szCs w:val="20"/>
              </w:rPr>
            </w:pPr>
          </w:p>
          <w:p w:rsidR="00664887" w:rsidRDefault="00664887" w:rsidP="00EE7820">
            <w:pPr>
              <w:pStyle w:val="a3"/>
              <w:rPr>
                <w:rFonts w:ascii="Times New Roman" w:eastAsia="Times New Roman" w:hAnsi="Times New Roman" w:cs="Times New Roman"/>
                <w:sz w:val="20"/>
                <w:szCs w:val="20"/>
              </w:rPr>
            </w:pPr>
          </w:p>
          <w:p w:rsidR="00664887" w:rsidRDefault="00664887" w:rsidP="00EE7820">
            <w:pPr>
              <w:pStyle w:val="a3"/>
              <w:rPr>
                <w:rFonts w:ascii="Times New Roman" w:eastAsia="Times New Roman" w:hAnsi="Times New Roman" w:cs="Times New Roman"/>
                <w:sz w:val="20"/>
                <w:szCs w:val="20"/>
              </w:rPr>
            </w:pPr>
          </w:p>
          <w:p w:rsidR="0031532F" w:rsidRPr="00664887" w:rsidRDefault="00664887" w:rsidP="00EE7820">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комиссия по проверке знаний требований ОТ</w:t>
            </w:r>
          </w:p>
        </w:tc>
        <w:tc>
          <w:tcPr>
            <w:tcW w:w="1787"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EE7820" w:rsidRPr="00664887" w:rsidRDefault="00EE7820"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бюджетное финансирование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tc>
        <w:tc>
          <w:tcPr>
            <w:tcW w:w="1473"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EE7820"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снижение </w:t>
            </w:r>
            <w:r w:rsidR="0031532F" w:rsidRPr="00664887">
              <w:rPr>
                <w:rFonts w:ascii="Times New Roman" w:eastAsia="Times New Roman" w:hAnsi="Times New Roman" w:cs="Times New Roman"/>
                <w:sz w:val="20"/>
                <w:szCs w:val="20"/>
              </w:rPr>
              <w:t>ве</w:t>
            </w:r>
            <w:r w:rsidRPr="00664887">
              <w:rPr>
                <w:rFonts w:ascii="Times New Roman" w:eastAsia="Times New Roman" w:hAnsi="Times New Roman" w:cs="Times New Roman"/>
                <w:sz w:val="20"/>
                <w:szCs w:val="20"/>
              </w:rPr>
              <w:t xml:space="preserve">роятности получения травмы или заболевания </w:t>
            </w:r>
            <w:r w:rsidRPr="00664887">
              <w:rPr>
                <w:rFonts w:ascii="Times New Roman" w:eastAsia="Times New Roman" w:hAnsi="Times New Roman" w:cs="Times New Roman"/>
                <w:sz w:val="20"/>
                <w:szCs w:val="20"/>
              </w:rPr>
              <w:tab/>
              <w:t xml:space="preserve">в процессе </w:t>
            </w:r>
            <w:r w:rsidR="0031532F" w:rsidRPr="00664887">
              <w:rPr>
                <w:rFonts w:ascii="Times New Roman" w:eastAsia="Times New Roman" w:hAnsi="Times New Roman" w:cs="Times New Roman"/>
                <w:sz w:val="20"/>
                <w:szCs w:val="20"/>
              </w:rPr>
              <w:t xml:space="preserve">трудовой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деятельности </w:t>
            </w:r>
          </w:p>
        </w:tc>
      </w:tr>
    </w:tbl>
    <w:p w:rsidR="0031532F" w:rsidRPr="0031532F" w:rsidRDefault="0031532F" w:rsidP="0031532F">
      <w:pPr>
        <w:pStyle w:val="a3"/>
        <w:rPr>
          <w:rFonts w:ascii="Times New Roman" w:eastAsia="Times New Roman" w:hAnsi="Times New Roman" w:cs="Times New Roman"/>
          <w:sz w:val="24"/>
          <w:szCs w:val="24"/>
        </w:rPr>
      </w:pPr>
    </w:p>
    <w:tbl>
      <w:tblPr>
        <w:tblW w:w="9437" w:type="dxa"/>
        <w:tblLayout w:type="fixed"/>
        <w:tblCellMar>
          <w:top w:w="35" w:type="dxa"/>
          <w:left w:w="81" w:type="dxa"/>
          <w:right w:w="47" w:type="dxa"/>
        </w:tblCellMar>
        <w:tblLook w:val="04A0" w:firstRow="1" w:lastRow="0" w:firstColumn="1" w:lastColumn="0" w:noHBand="0" w:noVBand="1"/>
      </w:tblPr>
      <w:tblGrid>
        <w:gridCol w:w="602"/>
        <w:gridCol w:w="2031"/>
        <w:gridCol w:w="1559"/>
        <w:gridCol w:w="1985"/>
        <w:gridCol w:w="1701"/>
        <w:gridCol w:w="1559"/>
      </w:tblGrid>
      <w:tr w:rsidR="0031532F" w:rsidRPr="0031532F" w:rsidTr="00070E5E">
        <w:trPr>
          <w:trHeight w:val="1390"/>
        </w:trPr>
        <w:tc>
          <w:tcPr>
            <w:tcW w:w="602"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2 </w:t>
            </w:r>
          </w:p>
        </w:tc>
        <w:tc>
          <w:tcPr>
            <w:tcW w:w="2031"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 xml:space="preserve">Организация и проведение оценки условий труда: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в соответствии с требованиями федерального законодательства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при введении новой должности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664887" w:rsidRPr="00664887" w:rsidRDefault="00664887" w:rsidP="0031532F">
            <w:pPr>
              <w:pStyle w:val="a3"/>
              <w:rPr>
                <w:rFonts w:ascii="Times New Roman" w:eastAsia="Times New Roman" w:hAnsi="Times New Roman" w:cs="Times New Roman"/>
                <w:sz w:val="20"/>
                <w:szCs w:val="20"/>
              </w:rPr>
            </w:pPr>
          </w:p>
          <w:p w:rsidR="00664887" w:rsidRPr="00664887" w:rsidRDefault="00664887"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1/5 лет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664887"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в течение года </w:t>
            </w:r>
          </w:p>
          <w:p w:rsidR="00664887" w:rsidRPr="00664887" w:rsidRDefault="00664887"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proofErr w:type="gramStart"/>
            <w:r w:rsidRPr="00664887">
              <w:rPr>
                <w:rFonts w:ascii="Times New Roman" w:eastAsia="Times New Roman" w:hAnsi="Times New Roman" w:cs="Times New Roman"/>
                <w:sz w:val="20"/>
                <w:szCs w:val="20"/>
              </w:rPr>
              <w:t xml:space="preserve">с </w:t>
            </w:r>
            <w:r w:rsidR="00664887" w:rsidRPr="00664887">
              <w:rPr>
                <w:rFonts w:ascii="Times New Roman" w:eastAsia="Times New Roman" w:hAnsi="Times New Roman" w:cs="Times New Roman"/>
                <w:sz w:val="20"/>
                <w:szCs w:val="20"/>
              </w:rPr>
              <w:t xml:space="preserve"> </w:t>
            </w:r>
            <w:r w:rsidRPr="00664887">
              <w:rPr>
                <w:rFonts w:ascii="Times New Roman" w:eastAsia="Times New Roman" w:hAnsi="Times New Roman" w:cs="Times New Roman"/>
                <w:sz w:val="20"/>
                <w:szCs w:val="20"/>
              </w:rPr>
              <w:t>даты</w:t>
            </w:r>
            <w:proofErr w:type="gramEnd"/>
            <w:r w:rsidRPr="00664887">
              <w:rPr>
                <w:rFonts w:ascii="Times New Roman" w:eastAsia="Times New Roman" w:hAnsi="Times New Roman" w:cs="Times New Roman"/>
                <w:sz w:val="20"/>
                <w:szCs w:val="20"/>
              </w:rPr>
              <w:t xml:space="preserve"> введения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FC5E1A" w:rsidP="0031532F">
            <w:pPr>
              <w:pStyle w:val="a3"/>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заведующий</w:t>
            </w:r>
            <w:r w:rsidR="0031532F" w:rsidRPr="00664887">
              <w:rPr>
                <w:rFonts w:ascii="Times New Roman" w:eastAsia="Times New Roman" w:hAnsi="Times New Roman" w:cs="Times New Roman"/>
                <w:sz w:val="20"/>
                <w:szCs w:val="20"/>
              </w:rPr>
              <w:t>,  комиссия</w:t>
            </w:r>
            <w:proofErr w:type="gramEnd"/>
            <w:r w:rsidR="0031532F" w:rsidRPr="00664887">
              <w:rPr>
                <w:rFonts w:ascii="Times New Roman" w:eastAsia="Times New Roman" w:hAnsi="Times New Roman" w:cs="Times New Roman"/>
                <w:sz w:val="20"/>
                <w:szCs w:val="20"/>
              </w:rPr>
              <w:t xml:space="preserve"> СОУТ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FC5E1A" w:rsidP="0031532F">
            <w:pPr>
              <w:pStyle w:val="a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заведющий</w:t>
            </w:r>
            <w:proofErr w:type="spellEnd"/>
            <w:r w:rsidR="0031532F" w:rsidRPr="00664887">
              <w:rPr>
                <w:rFonts w:ascii="Times New Roman" w:eastAsia="Times New Roman" w:hAnsi="Times New Roman" w:cs="Times New Roman"/>
                <w:sz w:val="20"/>
                <w:szCs w:val="20"/>
              </w:rPr>
              <w:t xml:space="preserve">, спец. по ОТ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664887" w:rsidRPr="00664887" w:rsidRDefault="00664887"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бюджетное финансирование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информирование работника об условиях труда на рабочем месте и о социальных гарантиях </w:t>
            </w:r>
          </w:p>
        </w:tc>
      </w:tr>
      <w:tr w:rsidR="0031532F" w:rsidRPr="0031532F" w:rsidTr="00070E5E">
        <w:trPr>
          <w:trHeight w:val="1159"/>
        </w:trPr>
        <w:tc>
          <w:tcPr>
            <w:tcW w:w="602"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3 </w:t>
            </w:r>
          </w:p>
        </w:tc>
        <w:tc>
          <w:tcPr>
            <w:tcW w:w="2031"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 xml:space="preserve">Управление профессиональными рисками: </w:t>
            </w:r>
            <w:r w:rsidRPr="00664887">
              <w:rPr>
                <w:rFonts w:ascii="Times New Roman" w:eastAsia="Times New Roman" w:hAnsi="Times New Roman" w:cs="Times New Roman"/>
                <w:sz w:val="20"/>
                <w:szCs w:val="20"/>
              </w:rPr>
              <w:t xml:space="preserve">выявление опасностей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оценка уровней профессионального риска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снижение уровней профессионального риска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664887" w:rsidRPr="00664887" w:rsidRDefault="00664887" w:rsidP="0031532F">
            <w:pPr>
              <w:pStyle w:val="a3"/>
              <w:rPr>
                <w:rFonts w:ascii="Times New Roman" w:eastAsia="Times New Roman" w:hAnsi="Times New Roman" w:cs="Times New Roman"/>
                <w:sz w:val="20"/>
                <w:szCs w:val="20"/>
              </w:rPr>
            </w:pPr>
          </w:p>
          <w:p w:rsidR="00664887"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постоянно </w:t>
            </w:r>
          </w:p>
          <w:p w:rsidR="00664887" w:rsidRPr="00664887" w:rsidRDefault="00664887"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периодически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постоянно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664887" w:rsidRPr="00664887" w:rsidRDefault="00664887" w:rsidP="00664887">
            <w:pPr>
              <w:pStyle w:val="a3"/>
              <w:rPr>
                <w:rFonts w:ascii="Times New Roman" w:eastAsia="Times New Roman" w:hAnsi="Times New Roman" w:cs="Times New Roman"/>
                <w:sz w:val="20"/>
                <w:szCs w:val="20"/>
              </w:rPr>
            </w:pPr>
          </w:p>
          <w:p w:rsidR="0031532F" w:rsidRPr="00664887" w:rsidRDefault="00FC5E1A" w:rsidP="00664887">
            <w:pPr>
              <w:pStyle w:val="a3"/>
              <w:rPr>
                <w:rFonts w:ascii="Times New Roman" w:eastAsia="Times New Roman" w:hAnsi="Times New Roman" w:cs="Times New Roman"/>
                <w:sz w:val="20"/>
                <w:szCs w:val="20"/>
              </w:rPr>
            </w:pPr>
            <w:r>
              <w:rPr>
                <w:rFonts w:ascii="Times New Roman" w:eastAsia="Times New Roman" w:hAnsi="Times New Roman" w:cs="Times New Roman"/>
                <w:sz w:val="20"/>
                <w:szCs w:val="20"/>
              </w:rPr>
              <w:t>заведующий</w:t>
            </w:r>
            <w:r w:rsidR="0031532F" w:rsidRPr="00664887">
              <w:rPr>
                <w:rFonts w:ascii="Times New Roman" w:eastAsia="Times New Roman" w:hAnsi="Times New Roman" w:cs="Times New Roman"/>
                <w:sz w:val="20"/>
                <w:szCs w:val="20"/>
              </w:rPr>
              <w:t xml:space="preserve">, комиссия по ОТ, другие </w:t>
            </w:r>
            <w:proofErr w:type="spellStart"/>
            <w:r w:rsidR="0031532F" w:rsidRPr="00664887">
              <w:rPr>
                <w:rFonts w:ascii="Times New Roman" w:eastAsia="Times New Roman" w:hAnsi="Times New Roman" w:cs="Times New Roman"/>
                <w:sz w:val="20"/>
                <w:szCs w:val="20"/>
              </w:rPr>
              <w:t>должност</w:t>
            </w:r>
            <w:proofErr w:type="spellEnd"/>
            <w:r w:rsidR="0031532F" w:rsidRPr="00664887">
              <w:rPr>
                <w:rFonts w:ascii="Times New Roman" w:eastAsia="Times New Roman" w:hAnsi="Times New Roman" w:cs="Times New Roman"/>
                <w:sz w:val="20"/>
                <w:szCs w:val="20"/>
              </w:rPr>
              <w:t xml:space="preserve">. лица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664887" w:rsidRPr="00664887" w:rsidRDefault="00664887" w:rsidP="0031532F">
            <w:pPr>
              <w:pStyle w:val="a3"/>
              <w:rPr>
                <w:rFonts w:ascii="Times New Roman" w:eastAsia="Times New Roman" w:hAnsi="Times New Roman" w:cs="Times New Roman"/>
                <w:sz w:val="20"/>
                <w:szCs w:val="20"/>
              </w:rPr>
            </w:pPr>
          </w:p>
          <w:p w:rsidR="0031532F" w:rsidRPr="00664887" w:rsidRDefault="00664887"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снижение </w:t>
            </w:r>
            <w:r w:rsidR="0031532F" w:rsidRPr="00664887">
              <w:rPr>
                <w:rFonts w:ascii="Times New Roman" w:eastAsia="Times New Roman" w:hAnsi="Times New Roman" w:cs="Times New Roman"/>
                <w:sz w:val="20"/>
                <w:szCs w:val="20"/>
              </w:rPr>
              <w:t xml:space="preserve">уровней профессиональных рисков </w:t>
            </w:r>
          </w:p>
        </w:tc>
      </w:tr>
      <w:tr w:rsidR="0031532F" w:rsidRPr="0031532F" w:rsidTr="00070E5E">
        <w:trPr>
          <w:trHeight w:val="1664"/>
        </w:trPr>
        <w:tc>
          <w:tcPr>
            <w:tcW w:w="602"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lastRenderedPageBreak/>
              <w:t xml:space="preserve">4 </w:t>
            </w:r>
          </w:p>
        </w:tc>
        <w:tc>
          <w:tcPr>
            <w:tcW w:w="2031"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 xml:space="preserve">Проведение наблюдения за состоянием здоровья работников: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проведение предварительных медосмотров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проведение периодических медосмотров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проведение медосмотров по требованию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664887" w:rsidRDefault="00664887" w:rsidP="0031532F">
            <w:pPr>
              <w:pStyle w:val="a3"/>
              <w:rPr>
                <w:rFonts w:ascii="Times New Roman" w:eastAsia="Times New Roman" w:hAnsi="Times New Roman" w:cs="Times New Roman"/>
                <w:sz w:val="20"/>
                <w:szCs w:val="20"/>
              </w:rPr>
            </w:pPr>
          </w:p>
          <w:p w:rsidR="00664887" w:rsidRDefault="00664887" w:rsidP="0031532F">
            <w:pPr>
              <w:pStyle w:val="a3"/>
              <w:rPr>
                <w:rFonts w:ascii="Times New Roman" w:eastAsia="Times New Roman" w:hAnsi="Times New Roman" w:cs="Times New Roman"/>
                <w:sz w:val="20"/>
                <w:szCs w:val="20"/>
              </w:rPr>
            </w:pPr>
          </w:p>
          <w:p w:rsidR="00664887" w:rsidRDefault="00664887" w:rsidP="0031532F">
            <w:pPr>
              <w:pStyle w:val="a3"/>
              <w:rPr>
                <w:rFonts w:ascii="Times New Roman" w:eastAsia="Times New Roman" w:hAnsi="Times New Roman" w:cs="Times New Roman"/>
                <w:sz w:val="20"/>
                <w:szCs w:val="20"/>
              </w:rPr>
            </w:pPr>
          </w:p>
          <w:p w:rsidR="00664887" w:rsidRDefault="00664887"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при приеме на работу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664887" w:rsidRDefault="00664887"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1/1 год </w:t>
            </w:r>
          </w:p>
          <w:p w:rsid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664887" w:rsidRDefault="00664887"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внепланово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664887" w:rsidRDefault="00664887" w:rsidP="0031532F">
            <w:pPr>
              <w:pStyle w:val="a3"/>
              <w:rPr>
                <w:rFonts w:ascii="Times New Roman" w:eastAsia="Times New Roman" w:hAnsi="Times New Roman" w:cs="Times New Roman"/>
                <w:sz w:val="20"/>
                <w:szCs w:val="20"/>
              </w:rPr>
            </w:pPr>
          </w:p>
          <w:p w:rsidR="00664887" w:rsidRDefault="00664887" w:rsidP="0031532F">
            <w:pPr>
              <w:pStyle w:val="a3"/>
              <w:rPr>
                <w:rFonts w:ascii="Times New Roman" w:eastAsia="Times New Roman" w:hAnsi="Times New Roman" w:cs="Times New Roman"/>
                <w:sz w:val="20"/>
                <w:szCs w:val="20"/>
              </w:rPr>
            </w:pPr>
          </w:p>
          <w:p w:rsidR="00664887" w:rsidRDefault="00664887" w:rsidP="0031532F">
            <w:pPr>
              <w:pStyle w:val="a3"/>
              <w:rPr>
                <w:rFonts w:ascii="Times New Roman" w:eastAsia="Times New Roman" w:hAnsi="Times New Roman" w:cs="Times New Roman"/>
                <w:sz w:val="20"/>
                <w:szCs w:val="20"/>
              </w:rPr>
            </w:pPr>
          </w:p>
          <w:p w:rsidR="00664887" w:rsidRDefault="00664887" w:rsidP="0031532F">
            <w:pPr>
              <w:pStyle w:val="a3"/>
              <w:rPr>
                <w:rFonts w:ascii="Times New Roman" w:eastAsia="Times New Roman" w:hAnsi="Times New Roman" w:cs="Times New Roman"/>
                <w:sz w:val="20"/>
                <w:szCs w:val="20"/>
              </w:rPr>
            </w:pPr>
          </w:p>
          <w:p w:rsidR="0031532F" w:rsidRPr="00664887" w:rsidRDefault="00FC5E1A" w:rsidP="0031532F">
            <w:pPr>
              <w:pStyle w:val="a3"/>
              <w:rPr>
                <w:rFonts w:ascii="Times New Roman" w:eastAsia="Times New Roman" w:hAnsi="Times New Roman" w:cs="Times New Roman"/>
                <w:sz w:val="20"/>
                <w:szCs w:val="20"/>
              </w:rPr>
            </w:pPr>
            <w:r>
              <w:rPr>
                <w:rFonts w:ascii="Times New Roman" w:eastAsia="Times New Roman" w:hAnsi="Times New Roman" w:cs="Times New Roman"/>
                <w:sz w:val="20"/>
                <w:szCs w:val="20"/>
              </w:rPr>
              <w:t>заведующий</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664887" w:rsidRDefault="00664887" w:rsidP="0031532F">
            <w:pPr>
              <w:pStyle w:val="a3"/>
              <w:rPr>
                <w:rFonts w:ascii="Times New Roman" w:eastAsia="Times New Roman" w:hAnsi="Times New Roman" w:cs="Times New Roman"/>
                <w:sz w:val="20"/>
                <w:szCs w:val="20"/>
              </w:rPr>
            </w:pPr>
          </w:p>
          <w:p w:rsidR="00664887" w:rsidRDefault="00664887" w:rsidP="0031532F">
            <w:pPr>
              <w:pStyle w:val="a3"/>
              <w:rPr>
                <w:rFonts w:ascii="Times New Roman" w:eastAsia="Times New Roman" w:hAnsi="Times New Roman" w:cs="Times New Roman"/>
                <w:sz w:val="20"/>
                <w:szCs w:val="20"/>
              </w:rPr>
            </w:pPr>
          </w:p>
          <w:p w:rsidR="00664887" w:rsidRDefault="00664887" w:rsidP="0031532F">
            <w:pPr>
              <w:pStyle w:val="a3"/>
              <w:rPr>
                <w:rFonts w:ascii="Times New Roman" w:eastAsia="Times New Roman" w:hAnsi="Times New Roman" w:cs="Times New Roman"/>
                <w:sz w:val="20"/>
                <w:szCs w:val="20"/>
              </w:rPr>
            </w:pPr>
          </w:p>
          <w:p w:rsidR="00664887" w:rsidRDefault="00664887" w:rsidP="0031532F">
            <w:pPr>
              <w:pStyle w:val="a3"/>
              <w:rPr>
                <w:rFonts w:ascii="Times New Roman" w:eastAsia="Times New Roman" w:hAnsi="Times New Roman" w:cs="Times New Roman"/>
                <w:sz w:val="20"/>
                <w:szCs w:val="20"/>
              </w:rPr>
            </w:pPr>
          </w:p>
          <w:p w:rsidR="00664887" w:rsidRDefault="00664887"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бюджетное финансирование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своевременное выявление возможных заболеваний работников, определение </w:t>
            </w:r>
            <w:r w:rsidRPr="00664887">
              <w:rPr>
                <w:rFonts w:ascii="Times New Roman" w:eastAsia="Times New Roman" w:hAnsi="Times New Roman" w:cs="Times New Roman"/>
                <w:b/>
                <w:sz w:val="20"/>
                <w:szCs w:val="20"/>
              </w:rPr>
              <w:t>профпригодности</w:t>
            </w:r>
            <w:r w:rsidRPr="00664887">
              <w:rPr>
                <w:rFonts w:ascii="Times New Roman" w:eastAsia="Times New Roman" w:hAnsi="Times New Roman" w:cs="Times New Roman"/>
                <w:sz w:val="20"/>
                <w:szCs w:val="20"/>
              </w:rPr>
              <w:t xml:space="preserve"> к работе по </w:t>
            </w:r>
            <w:proofErr w:type="spellStart"/>
            <w:r w:rsidRPr="00664887">
              <w:rPr>
                <w:rFonts w:ascii="Times New Roman" w:eastAsia="Times New Roman" w:hAnsi="Times New Roman" w:cs="Times New Roman"/>
                <w:sz w:val="20"/>
                <w:szCs w:val="20"/>
              </w:rPr>
              <w:t>медпоказаниям</w:t>
            </w:r>
            <w:proofErr w:type="spellEnd"/>
            <w:r w:rsidRPr="00664887">
              <w:rPr>
                <w:rFonts w:ascii="Times New Roman" w:eastAsia="Times New Roman" w:hAnsi="Times New Roman" w:cs="Times New Roman"/>
                <w:sz w:val="20"/>
                <w:szCs w:val="20"/>
              </w:rPr>
              <w:t xml:space="preserve"> </w:t>
            </w:r>
          </w:p>
        </w:tc>
      </w:tr>
      <w:tr w:rsidR="0031532F" w:rsidRPr="0031532F" w:rsidTr="00CA685B">
        <w:trPr>
          <w:trHeight w:val="1659"/>
        </w:trPr>
        <w:tc>
          <w:tcPr>
            <w:tcW w:w="602"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5 </w:t>
            </w:r>
          </w:p>
        </w:tc>
        <w:tc>
          <w:tcPr>
            <w:tcW w:w="2031" w:type="dxa"/>
            <w:tcBorders>
              <w:top w:val="single" w:sz="3" w:space="0" w:color="000000"/>
              <w:left w:val="single" w:sz="3" w:space="0" w:color="000000"/>
              <w:bottom w:val="single" w:sz="3" w:space="0" w:color="000000"/>
              <w:right w:val="single" w:sz="3" w:space="0" w:color="000000"/>
            </w:tcBorders>
            <w:shd w:val="clear" w:color="auto" w:fill="auto"/>
          </w:tcPr>
          <w:p w:rsid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Информирование работников  об условиях труда на их рабочих местах, уровнях профессиональных рисков, а также о предоставляемых им гарантиях, полагаю</w:t>
            </w:r>
            <w:r w:rsidR="00664887">
              <w:rPr>
                <w:rFonts w:ascii="Times New Roman" w:eastAsia="Times New Roman" w:hAnsi="Times New Roman" w:cs="Times New Roman"/>
                <w:sz w:val="20"/>
                <w:szCs w:val="20"/>
              </w:rPr>
              <w:t>щихся компенсациях.</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создание раздела охраны труда на сайте  и его обновление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оформление стендов, их обновление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ознакомление работников с картами оценки условий труда, и картами </w:t>
            </w:r>
            <w:proofErr w:type="spellStart"/>
            <w:r w:rsidRPr="00664887">
              <w:rPr>
                <w:rFonts w:ascii="Times New Roman" w:eastAsia="Times New Roman" w:hAnsi="Times New Roman" w:cs="Times New Roman"/>
                <w:sz w:val="20"/>
                <w:szCs w:val="20"/>
              </w:rPr>
              <w:t>профрисков</w:t>
            </w:r>
            <w:proofErr w:type="spellEnd"/>
            <w:r w:rsidRPr="00664887">
              <w:rPr>
                <w:rFonts w:ascii="Times New Roman" w:eastAsia="Times New Roman" w:hAnsi="Times New Roman" w:cs="Times New Roman"/>
                <w:sz w:val="20"/>
                <w:szCs w:val="20"/>
              </w:rPr>
              <w:t xml:space="preserve"> </w:t>
            </w:r>
          </w:p>
          <w:p w:rsidR="00CA685B"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круглые столы, совещания, встречи с работниками. раздаточный материал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включение со</w:t>
            </w:r>
            <w:r w:rsidR="00CA685B">
              <w:rPr>
                <w:rFonts w:ascii="Times New Roman" w:eastAsia="Times New Roman" w:hAnsi="Times New Roman" w:cs="Times New Roman"/>
                <w:sz w:val="20"/>
                <w:szCs w:val="20"/>
              </w:rPr>
              <w:t xml:space="preserve">ответствующих положений в трудовой </w:t>
            </w:r>
            <w:r w:rsidRPr="00664887">
              <w:rPr>
                <w:rFonts w:ascii="Times New Roman" w:eastAsia="Times New Roman" w:hAnsi="Times New Roman" w:cs="Times New Roman"/>
                <w:sz w:val="20"/>
                <w:szCs w:val="20"/>
              </w:rPr>
              <w:t xml:space="preserve">договор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постоянно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периодически постоянно при приеме на работу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664887" w:rsidRDefault="00664887" w:rsidP="0031532F">
            <w:pPr>
              <w:pStyle w:val="a3"/>
              <w:rPr>
                <w:rFonts w:ascii="Times New Roman" w:eastAsia="Times New Roman" w:hAnsi="Times New Roman" w:cs="Times New Roman"/>
                <w:sz w:val="20"/>
                <w:szCs w:val="20"/>
              </w:rPr>
            </w:pPr>
          </w:p>
          <w:p w:rsidR="00664887" w:rsidRDefault="00664887"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периодически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CA685B" w:rsidRDefault="00CA685B" w:rsidP="0031532F">
            <w:pPr>
              <w:pStyle w:val="a3"/>
              <w:rPr>
                <w:rFonts w:ascii="Times New Roman" w:eastAsia="Times New Roman" w:hAnsi="Times New Roman" w:cs="Times New Roman"/>
                <w:sz w:val="20"/>
                <w:szCs w:val="20"/>
              </w:rPr>
            </w:pPr>
          </w:p>
          <w:p w:rsidR="00CA685B" w:rsidRDefault="00351924" w:rsidP="0031532F">
            <w:pPr>
              <w:pStyle w:val="a3"/>
              <w:rPr>
                <w:rFonts w:ascii="Times New Roman" w:eastAsia="Times New Roman" w:hAnsi="Times New Roman" w:cs="Times New Roman"/>
                <w:sz w:val="20"/>
                <w:szCs w:val="20"/>
              </w:rPr>
            </w:pPr>
            <w:r>
              <w:rPr>
                <w:rFonts w:ascii="Times New Roman" w:eastAsia="Times New Roman" w:hAnsi="Times New Roman" w:cs="Times New Roman"/>
                <w:sz w:val="20"/>
                <w:szCs w:val="20"/>
              </w:rPr>
              <w:t>заведующий</w:t>
            </w:r>
          </w:p>
          <w:p w:rsidR="00CA685B" w:rsidRDefault="00CA685B" w:rsidP="0031532F">
            <w:pPr>
              <w:pStyle w:val="a3"/>
              <w:rPr>
                <w:rFonts w:ascii="Times New Roman" w:eastAsia="Times New Roman" w:hAnsi="Times New Roman" w:cs="Times New Roman"/>
                <w:sz w:val="20"/>
                <w:szCs w:val="20"/>
              </w:rPr>
            </w:pPr>
          </w:p>
          <w:p w:rsidR="00CA685B" w:rsidRDefault="00CA685B" w:rsidP="0031532F">
            <w:pPr>
              <w:pStyle w:val="a3"/>
              <w:rPr>
                <w:rFonts w:ascii="Times New Roman" w:eastAsia="Times New Roman" w:hAnsi="Times New Roman" w:cs="Times New Roman"/>
                <w:sz w:val="20"/>
                <w:szCs w:val="20"/>
              </w:rPr>
            </w:pPr>
          </w:p>
          <w:p w:rsidR="00CA685B" w:rsidRDefault="00CA685B" w:rsidP="0031532F">
            <w:pPr>
              <w:pStyle w:val="a3"/>
              <w:rPr>
                <w:rFonts w:ascii="Times New Roman" w:eastAsia="Times New Roman" w:hAnsi="Times New Roman" w:cs="Times New Roman"/>
                <w:sz w:val="20"/>
                <w:szCs w:val="20"/>
              </w:rPr>
            </w:pPr>
          </w:p>
          <w:p w:rsidR="00CA685B" w:rsidRDefault="00CA685B" w:rsidP="0031532F">
            <w:pPr>
              <w:pStyle w:val="a3"/>
              <w:rPr>
                <w:rFonts w:ascii="Times New Roman" w:eastAsia="Times New Roman" w:hAnsi="Times New Roman" w:cs="Times New Roman"/>
                <w:sz w:val="20"/>
                <w:szCs w:val="20"/>
              </w:rPr>
            </w:pPr>
          </w:p>
          <w:p w:rsidR="00CA685B" w:rsidRDefault="00CA685B" w:rsidP="0031532F">
            <w:pPr>
              <w:pStyle w:val="a3"/>
              <w:rPr>
                <w:rFonts w:ascii="Times New Roman" w:eastAsia="Times New Roman" w:hAnsi="Times New Roman" w:cs="Times New Roman"/>
                <w:sz w:val="20"/>
                <w:szCs w:val="20"/>
              </w:rPr>
            </w:pPr>
          </w:p>
          <w:p w:rsidR="00CA685B" w:rsidRDefault="00CA685B" w:rsidP="0031532F">
            <w:pPr>
              <w:pStyle w:val="a3"/>
              <w:rPr>
                <w:rFonts w:ascii="Times New Roman" w:eastAsia="Times New Roman" w:hAnsi="Times New Roman" w:cs="Times New Roman"/>
                <w:sz w:val="20"/>
                <w:szCs w:val="20"/>
              </w:rPr>
            </w:pPr>
          </w:p>
          <w:p w:rsidR="0031532F" w:rsidRPr="00664887" w:rsidRDefault="00664887" w:rsidP="0031532F">
            <w:pPr>
              <w:pStyle w:val="a3"/>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Ответственный </w:t>
            </w:r>
            <w:r w:rsidR="0031532F" w:rsidRPr="00664887">
              <w:rPr>
                <w:rFonts w:ascii="Times New Roman" w:eastAsia="Times New Roman" w:hAnsi="Times New Roman" w:cs="Times New Roman"/>
                <w:sz w:val="20"/>
                <w:szCs w:val="20"/>
              </w:rPr>
              <w:t>.по</w:t>
            </w:r>
            <w:proofErr w:type="gramEnd"/>
            <w:r w:rsidR="0031532F" w:rsidRPr="00664887">
              <w:rPr>
                <w:rFonts w:ascii="Times New Roman" w:eastAsia="Times New Roman" w:hAnsi="Times New Roman" w:cs="Times New Roman"/>
                <w:sz w:val="20"/>
                <w:szCs w:val="20"/>
              </w:rPr>
              <w:t xml:space="preserve"> ОТ </w:t>
            </w:r>
            <w:r w:rsidR="00CA685B">
              <w:rPr>
                <w:rFonts w:ascii="Times New Roman" w:eastAsia="Times New Roman" w:hAnsi="Times New Roman" w:cs="Times New Roman"/>
                <w:sz w:val="20"/>
                <w:szCs w:val="20"/>
              </w:rPr>
              <w:t xml:space="preserve">, </w:t>
            </w:r>
            <w:r w:rsidR="0031532F"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CA685B" w:rsidRDefault="00CA685B" w:rsidP="0031532F">
            <w:pPr>
              <w:pStyle w:val="a3"/>
              <w:rPr>
                <w:rFonts w:ascii="Times New Roman" w:eastAsia="Times New Roman" w:hAnsi="Times New Roman" w:cs="Times New Roman"/>
                <w:sz w:val="20"/>
                <w:szCs w:val="20"/>
              </w:rPr>
            </w:pPr>
          </w:p>
          <w:p w:rsidR="0031532F" w:rsidRPr="00664887" w:rsidRDefault="00CA685B" w:rsidP="0031532F">
            <w:pPr>
              <w:pStyle w:val="a3"/>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Ответственный </w:t>
            </w:r>
            <w:r w:rsidRPr="00664887">
              <w:rPr>
                <w:rFonts w:ascii="Times New Roman" w:eastAsia="Times New Roman" w:hAnsi="Times New Roman" w:cs="Times New Roman"/>
                <w:sz w:val="20"/>
                <w:szCs w:val="20"/>
              </w:rPr>
              <w:t>.по</w:t>
            </w:r>
            <w:proofErr w:type="gramEnd"/>
            <w:r w:rsidRPr="00664887">
              <w:rPr>
                <w:rFonts w:ascii="Times New Roman" w:eastAsia="Times New Roman" w:hAnsi="Times New Roman" w:cs="Times New Roman"/>
                <w:sz w:val="20"/>
                <w:szCs w:val="20"/>
              </w:rPr>
              <w:t xml:space="preserve"> ОТ</w:t>
            </w:r>
            <w:r w:rsidR="0031532F" w:rsidRPr="00664887">
              <w:rPr>
                <w:rFonts w:ascii="Times New Roman" w:eastAsia="Times New Roman" w:hAnsi="Times New Roman" w:cs="Times New Roman"/>
                <w:sz w:val="20"/>
                <w:szCs w:val="20"/>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бюджетное финансирование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CA685B" w:rsidP="0031532F">
            <w:pPr>
              <w:pStyle w:val="a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повышение </w:t>
            </w:r>
            <w:r w:rsidR="0031532F" w:rsidRPr="00664887">
              <w:rPr>
                <w:rFonts w:ascii="Times New Roman" w:eastAsia="Times New Roman" w:hAnsi="Times New Roman" w:cs="Times New Roman"/>
                <w:sz w:val="20"/>
                <w:szCs w:val="20"/>
              </w:rPr>
              <w:t xml:space="preserve">культуры производственного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процесса, дисциплины труда, повышение осведомленности работника о правах в рамках трудового законодательства </w:t>
            </w:r>
          </w:p>
        </w:tc>
      </w:tr>
      <w:tr w:rsidR="0031532F" w:rsidRPr="0031532F" w:rsidTr="00CA685B">
        <w:trPr>
          <w:trHeight w:val="1795"/>
        </w:trPr>
        <w:tc>
          <w:tcPr>
            <w:tcW w:w="602"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CA685B" w:rsidP="0031532F">
            <w:pPr>
              <w:pStyle w:val="a3"/>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031" w:type="dxa"/>
            <w:tcBorders>
              <w:top w:val="single" w:sz="3" w:space="0" w:color="000000"/>
              <w:left w:val="single" w:sz="3" w:space="0" w:color="000000"/>
              <w:bottom w:val="single" w:sz="3" w:space="0" w:color="000000"/>
              <w:right w:val="single" w:sz="3" w:space="0" w:color="000000"/>
            </w:tcBorders>
            <w:shd w:val="clear" w:color="auto" w:fill="auto"/>
          </w:tcPr>
          <w:p w:rsidR="0031532F" w:rsidRPr="00CA685B" w:rsidRDefault="0031532F" w:rsidP="0031532F">
            <w:pPr>
              <w:pStyle w:val="a3"/>
              <w:rPr>
                <w:rFonts w:ascii="Times New Roman" w:eastAsia="Times New Roman" w:hAnsi="Times New Roman" w:cs="Times New Roman"/>
                <w:sz w:val="20"/>
                <w:szCs w:val="20"/>
              </w:rPr>
            </w:pPr>
            <w:r w:rsidRPr="00CA685B">
              <w:rPr>
                <w:rFonts w:ascii="Times New Roman" w:eastAsia="Times New Roman" w:hAnsi="Times New Roman" w:cs="Times New Roman"/>
                <w:sz w:val="20"/>
                <w:szCs w:val="20"/>
              </w:rPr>
              <w:t xml:space="preserve">Обеспечение работников средствами индивидуальной защиты, смывающими и обезвреживающими средствами: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CA685B" w:rsidRDefault="00CA685B" w:rsidP="0031532F">
            <w:pPr>
              <w:pStyle w:val="a3"/>
              <w:rPr>
                <w:rFonts w:ascii="Times New Roman" w:eastAsia="Times New Roman" w:hAnsi="Times New Roman" w:cs="Times New Roman"/>
                <w:sz w:val="20"/>
                <w:szCs w:val="20"/>
              </w:rPr>
            </w:pPr>
          </w:p>
          <w:p w:rsidR="00CA685B" w:rsidRDefault="00CA685B"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постоянно </w:t>
            </w:r>
          </w:p>
          <w:p w:rsidR="00CA685B"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постоянно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CA685B" w:rsidP="0031532F">
            <w:pPr>
              <w:pStyle w:val="a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Ответственный </w:t>
            </w:r>
            <w:r w:rsidR="0031532F" w:rsidRPr="00664887">
              <w:rPr>
                <w:rFonts w:ascii="Times New Roman" w:eastAsia="Times New Roman" w:hAnsi="Times New Roman" w:cs="Times New Roman"/>
                <w:sz w:val="20"/>
                <w:szCs w:val="20"/>
              </w:rPr>
              <w:t xml:space="preserve">по ОТ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p w:rsidR="0031532F" w:rsidRPr="00664887" w:rsidRDefault="00CA685B" w:rsidP="00351924">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З</w:t>
            </w:r>
            <w:r w:rsidR="0031532F" w:rsidRPr="00664887">
              <w:rPr>
                <w:rFonts w:ascii="Times New Roman" w:eastAsia="Times New Roman" w:hAnsi="Times New Roman" w:cs="Times New Roman"/>
                <w:sz w:val="20"/>
                <w:szCs w:val="20"/>
              </w:rPr>
              <w:t>а</w:t>
            </w:r>
            <w:r w:rsidR="00351924">
              <w:rPr>
                <w:rFonts w:ascii="Times New Roman" w:eastAsia="Times New Roman" w:hAnsi="Times New Roman" w:cs="Times New Roman"/>
                <w:sz w:val="20"/>
                <w:szCs w:val="20"/>
              </w:rPr>
              <w:t>ведующий хозяйством</w:t>
            </w:r>
            <w:r w:rsidR="0031532F" w:rsidRPr="00664887">
              <w:rPr>
                <w:rFonts w:ascii="Times New Roman" w:eastAsia="Times New Roman" w:hAnsi="Times New Roman" w:cs="Times New Roman"/>
                <w:sz w:val="20"/>
                <w:szCs w:val="20"/>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CA685B" w:rsidRDefault="00CA685B" w:rsidP="0031532F">
            <w:pPr>
              <w:pStyle w:val="a3"/>
              <w:rPr>
                <w:rFonts w:ascii="Times New Roman" w:eastAsia="Times New Roman" w:hAnsi="Times New Roman" w:cs="Times New Roman"/>
                <w:sz w:val="20"/>
                <w:szCs w:val="20"/>
              </w:rPr>
            </w:pPr>
          </w:p>
          <w:p w:rsidR="00CA685B" w:rsidRDefault="00CA685B" w:rsidP="0031532F">
            <w:pPr>
              <w:pStyle w:val="a3"/>
              <w:rPr>
                <w:rFonts w:ascii="Times New Roman" w:eastAsia="Times New Roman" w:hAnsi="Times New Roman" w:cs="Times New Roman"/>
                <w:sz w:val="20"/>
                <w:szCs w:val="20"/>
              </w:rPr>
            </w:pP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бюджетное финансирование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Calibri" w:hAnsi="Times New Roman" w:cs="Times New Roman"/>
                <w:sz w:val="20"/>
                <w:szCs w:val="20"/>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r w:rsidR="00CA685B">
              <w:rPr>
                <w:rFonts w:ascii="Times New Roman" w:eastAsia="Times New Roman" w:hAnsi="Times New Roman" w:cs="Times New Roman"/>
                <w:sz w:val="20"/>
                <w:szCs w:val="20"/>
              </w:rPr>
              <w:t xml:space="preserve">снижение воздействия вредных </w:t>
            </w:r>
            <w:r w:rsidRPr="00664887">
              <w:rPr>
                <w:rFonts w:ascii="Times New Roman" w:eastAsia="Times New Roman" w:hAnsi="Times New Roman" w:cs="Times New Roman"/>
                <w:sz w:val="20"/>
                <w:szCs w:val="20"/>
              </w:rPr>
              <w:t xml:space="preserve">(опасных) производственных </w:t>
            </w:r>
          </w:p>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факторов на работника </w:t>
            </w:r>
          </w:p>
        </w:tc>
      </w:tr>
      <w:tr w:rsidR="0031532F" w:rsidRPr="0031532F" w:rsidTr="00070E5E">
        <w:trPr>
          <w:trHeight w:val="1620"/>
        </w:trPr>
        <w:tc>
          <w:tcPr>
            <w:tcW w:w="602"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CA685B" w:rsidP="0031532F">
            <w:pPr>
              <w:pStyle w:val="a3"/>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sidR="0031532F" w:rsidRPr="00664887">
              <w:rPr>
                <w:rFonts w:ascii="Times New Roman" w:eastAsia="Times New Roman" w:hAnsi="Times New Roman" w:cs="Times New Roman"/>
                <w:sz w:val="20"/>
                <w:szCs w:val="20"/>
              </w:rPr>
              <w:t xml:space="preserve"> </w:t>
            </w:r>
          </w:p>
        </w:tc>
        <w:tc>
          <w:tcPr>
            <w:tcW w:w="2031"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b/>
                <w:sz w:val="20"/>
                <w:szCs w:val="20"/>
              </w:rPr>
              <w:t xml:space="preserve">Проведение анализа состояния условий и охраны труда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1/год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CA685B">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ко</w:t>
            </w:r>
            <w:r w:rsidR="003D488F">
              <w:rPr>
                <w:rFonts w:ascii="Times New Roman" w:eastAsia="Times New Roman" w:hAnsi="Times New Roman" w:cs="Times New Roman"/>
                <w:sz w:val="20"/>
                <w:szCs w:val="20"/>
              </w:rPr>
              <w:t>миссия по охране труда, заведующий</w:t>
            </w:r>
            <w:r w:rsidRPr="00664887">
              <w:rPr>
                <w:rFonts w:ascii="Times New Roman" w:eastAsia="Times New Roman" w:hAnsi="Times New Roman" w:cs="Times New Roman"/>
                <w:sz w:val="20"/>
                <w:szCs w:val="20"/>
              </w:rPr>
              <w:t>, проф</w:t>
            </w:r>
            <w:r w:rsidR="00CA685B">
              <w:rPr>
                <w:rFonts w:ascii="Times New Roman" w:eastAsia="Times New Roman" w:hAnsi="Times New Roman" w:cs="Times New Roman"/>
                <w:sz w:val="20"/>
                <w:szCs w:val="20"/>
              </w:rPr>
              <w:t>ком</w:t>
            </w:r>
            <w:r w:rsidRPr="00664887">
              <w:rPr>
                <w:rFonts w:ascii="Times New Roman" w:eastAsia="Times New Roman" w:hAnsi="Times New Roman" w:cs="Times New Roman"/>
                <w:sz w:val="20"/>
                <w:szCs w:val="20"/>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1532F" w:rsidRPr="00664887" w:rsidRDefault="0031532F" w:rsidP="0031532F">
            <w:pPr>
              <w:pStyle w:val="a3"/>
              <w:rPr>
                <w:rFonts w:ascii="Times New Roman" w:eastAsia="Times New Roman" w:hAnsi="Times New Roman" w:cs="Times New Roman"/>
                <w:sz w:val="20"/>
                <w:szCs w:val="20"/>
              </w:rPr>
            </w:pPr>
            <w:r w:rsidRPr="00664887">
              <w:rPr>
                <w:rFonts w:ascii="Times New Roman" w:eastAsia="Times New Roman" w:hAnsi="Times New Roman" w:cs="Times New Roman"/>
                <w:sz w:val="20"/>
                <w:szCs w:val="20"/>
              </w:rPr>
              <w:t>получени</w:t>
            </w:r>
            <w:r w:rsidR="00CA685B">
              <w:rPr>
                <w:rFonts w:ascii="Times New Roman" w:eastAsia="Times New Roman" w:hAnsi="Times New Roman" w:cs="Times New Roman"/>
                <w:sz w:val="20"/>
                <w:szCs w:val="20"/>
              </w:rPr>
              <w:t xml:space="preserve">е </w:t>
            </w:r>
            <w:r w:rsidRPr="00664887">
              <w:rPr>
                <w:rFonts w:ascii="Times New Roman" w:eastAsia="Times New Roman" w:hAnsi="Times New Roman" w:cs="Times New Roman"/>
                <w:sz w:val="20"/>
                <w:szCs w:val="20"/>
              </w:rPr>
              <w:t xml:space="preserve">информации в целях </w:t>
            </w:r>
            <w:proofErr w:type="spellStart"/>
            <w:r w:rsidRPr="00664887">
              <w:rPr>
                <w:rFonts w:ascii="Times New Roman" w:eastAsia="Times New Roman" w:hAnsi="Times New Roman" w:cs="Times New Roman"/>
                <w:sz w:val="20"/>
                <w:szCs w:val="20"/>
              </w:rPr>
              <w:t>планиро</w:t>
            </w:r>
            <w:proofErr w:type="spellEnd"/>
            <w:r w:rsidRPr="00664887">
              <w:rPr>
                <w:rFonts w:ascii="Times New Roman" w:eastAsia="Times New Roman" w:hAnsi="Times New Roman" w:cs="Times New Roman"/>
                <w:sz w:val="20"/>
                <w:szCs w:val="20"/>
              </w:rPr>
              <w:t>-</w:t>
            </w:r>
          </w:p>
          <w:p w:rsidR="0031532F" w:rsidRPr="00664887" w:rsidRDefault="00CA685B" w:rsidP="0031532F">
            <w:pPr>
              <w:pStyle w:val="a3"/>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вания</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работы </w:t>
            </w:r>
            <w:r w:rsidR="0031532F" w:rsidRPr="00664887">
              <w:rPr>
                <w:rFonts w:ascii="Times New Roman" w:eastAsia="Times New Roman" w:hAnsi="Times New Roman" w:cs="Times New Roman"/>
                <w:sz w:val="20"/>
                <w:szCs w:val="20"/>
              </w:rPr>
              <w:t>по охране тру</w:t>
            </w:r>
            <w:r>
              <w:rPr>
                <w:rFonts w:ascii="Times New Roman" w:eastAsia="Times New Roman" w:hAnsi="Times New Roman" w:cs="Times New Roman"/>
                <w:sz w:val="20"/>
                <w:szCs w:val="20"/>
              </w:rPr>
              <w:t xml:space="preserve">да, своевременного определения в </w:t>
            </w:r>
            <w:r w:rsidR="0031532F" w:rsidRPr="00664887">
              <w:rPr>
                <w:rFonts w:ascii="Times New Roman" w:eastAsia="Times New Roman" w:hAnsi="Times New Roman" w:cs="Times New Roman"/>
                <w:sz w:val="20"/>
                <w:szCs w:val="20"/>
              </w:rPr>
              <w:t xml:space="preserve">финансовых потребностях </w:t>
            </w:r>
          </w:p>
        </w:tc>
      </w:tr>
    </w:tbl>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 </w:t>
      </w:r>
    </w:p>
    <w:p w:rsidR="0031532F" w:rsidRPr="0031532F" w:rsidRDefault="00CA685B"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031532F" w:rsidRPr="0031532F">
        <w:rPr>
          <w:rFonts w:ascii="Times New Roman" w:eastAsia="Times New Roman" w:hAnsi="Times New Roman" w:cs="Times New Roman"/>
          <w:sz w:val="24"/>
          <w:szCs w:val="24"/>
        </w:rPr>
        <w:t xml:space="preserve">.Цели ежегодно пересматриваются (по необходимости) исходя из результатов оценки эффективности СУОТ.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 </w:t>
      </w:r>
    </w:p>
    <w:p w:rsidR="0031532F" w:rsidRPr="0031532F" w:rsidRDefault="00CA685B" w:rsidP="0031532F">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31532F" w:rsidRPr="0031532F">
        <w:rPr>
          <w:rFonts w:ascii="Times New Roman" w:eastAsia="Times New Roman" w:hAnsi="Times New Roman" w:cs="Times New Roman"/>
          <w:b/>
          <w:sz w:val="24"/>
          <w:szCs w:val="24"/>
        </w:rPr>
        <w:t>Обеспечение функционирования СУОТ</w:t>
      </w:r>
      <w:r w:rsidR="0031532F" w:rsidRPr="0031532F">
        <w:rPr>
          <w:rFonts w:ascii="Times New Roman" w:eastAsia="Arial" w:hAnsi="Times New Roman" w:cs="Times New Roman"/>
          <w:b/>
          <w:sz w:val="24"/>
          <w:szCs w:val="24"/>
        </w:rPr>
        <w:t xml:space="preserve"> </w:t>
      </w:r>
    </w:p>
    <w:p w:rsidR="0031532F" w:rsidRPr="0031532F" w:rsidRDefault="00CA685B" w:rsidP="0031532F">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31532F" w:rsidRPr="0031532F">
        <w:rPr>
          <w:rFonts w:ascii="Times New Roman" w:eastAsia="Times New Roman" w:hAnsi="Times New Roman" w:cs="Times New Roman"/>
          <w:sz w:val="24"/>
          <w:szCs w:val="24"/>
        </w:rPr>
        <w:t>Для обеспеч</w:t>
      </w:r>
      <w:r w:rsidR="00E541C4">
        <w:rPr>
          <w:rFonts w:ascii="Times New Roman" w:eastAsia="Times New Roman" w:hAnsi="Times New Roman" w:cs="Times New Roman"/>
          <w:sz w:val="24"/>
          <w:szCs w:val="24"/>
        </w:rPr>
        <w:t xml:space="preserve">ения функционирования СУОТ в </w:t>
      </w:r>
      <w:proofErr w:type="gramStart"/>
      <w:r w:rsidR="00E541C4">
        <w:rPr>
          <w:rFonts w:ascii="Times New Roman" w:eastAsia="Times New Roman" w:hAnsi="Times New Roman" w:cs="Times New Roman"/>
          <w:sz w:val="24"/>
          <w:szCs w:val="24"/>
        </w:rPr>
        <w:t xml:space="preserve">ДОУ </w:t>
      </w:r>
      <w:r w:rsidR="0031532F" w:rsidRPr="0031532F">
        <w:rPr>
          <w:rFonts w:ascii="Times New Roman" w:eastAsia="Times New Roman" w:hAnsi="Times New Roman" w:cs="Times New Roman"/>
          <w:sz w:val="24"/>
          <w:szCs w:val="24"/>
        </w:rPr>
        <w:t xml:space="preserve"> выполняется</w:t>
      </w:r>
      <w:proofErr w:type="gramEnd"/>
      <w:r w:rsidR="0031532F" w:rsidRPr="0031532F">
        <w:rPr>
          <w:rFonts w:ascii="Times New Roman" w:eastAsia="Times New Roman" w:hAnsi="Times New Roman" w:cs="Times New Roman"/>
          <w:sz w:val="24"/>
          <w:szCs w:val="24"/>
        </w:rPr>
        <w:t xml:space="preserve">: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а) определяются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б) обеспечивается подготовка работников в области выявления опасностей при выполнении работ и реализации мер реагирования на их;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в) обеспечивается непрерывная подготовка и повышение квалификации работников в области охраны труда;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г) документируется информация об обучении и повышении квалификации работников в области охраны труда. </w:t>
      </w:r>
    </w:p>
    <w:p w:rsidR="0031532F" w:rsidRPr="0031532F" w:rsidRDefault="00CA685B" w:rsidP="0031532F">
      <w:pPr>
        <w:pStyle w:val="a3"/>
        <w:rPr>
          <w:rFonts w:ascii="Times New Roman" w:eastAsia="Times New Roman" w:hAnsi="Times New Roman" w:cs="Times New Roman"/>
          <w:sz w:val="24"/>
          <w:szCs w:val="24"/>
        </w:rPr>
      </w:pPr>
      <w:r>
        <w:rPr>
          <w:rFonts w:ascii="Times New Roman" w:eastAsia="Times New Roman" w:hAnsi="Times New Roman" w:cs="Times New Roman"/>
          <w:b/>
          <w:sz w:val="24"/>
          <w:szCs w:val="24"/>
        </w:rPr>
        <w:t>4.2.</w:t>
      </w:r>
      <w:r w:rsidR="0031532F" w:rsidRPr="0031532F">
        <w:rPr>
          <w:rFonts w:ascii="Times New Roman" w:eastAsia="Times New Roman" w:hAnsi="Times New Roman" w:cs="Times New Roman"/>
          <w:b/>
          <w:sz w:val="24"/>
          <w:szCs w:val="24"/>
        </w:rPr>
        <w:t>Работники в рамках СУОТ информируются</w:t>
      </w:r>
      <w:r w:rsidR="0031532F" w:rsidRPr="0031532F">
        <w:rPr>
          <w:rFonts w:ascii="Times New Roman" w:eastAsia="Times New Roman" w:hAnsi="Times New Roman" w:cs="Times New Roman"/>
          <w:sz w:val="24"/>
          <w:szCs w:val="24"/>
        </w:rPr>
        <w:t xml:space="preserve">: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а) о политике и целях в области охраны труда;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б) о системе стимулирования за соблюдение государственных нормативных требований охраны труда и об ответственности за их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нарушение; </w:t>
      </w:r>
    </w:p>
    <w:p w:rsidR="0031532F" w:rsidRP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в) о результатах расследования несчастных случаев на производстве и микротравм (микроповреждений); </w:t>
      </w:r>
    </w:p>
    <w:p w:rsidR="0031532F" w:rsidRDefault="0031532F" w:rsidP="0031532F">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г) об опасностях и рисках на своих рабочих местах, а также разработанных в их отношении мерах управления. </w:t>
      </w:r>
    </w:p>
    <w:p w:rsidR="00B7373A" w:rsidRPr="00B7373A" w:rsidRDefault="00B7373A" w:rsidP="00B7373A">
      <w:pPr>
        <w:pStyle w:val="a3"/>
        <w:jc w:val="both"/>
        <w:rPr>
          <w:rFonts w:ascii="Times New Roman" w:hAnsi="Times New Roman" w:cs="Times New Roman"/>
          <w:b/>
          <w:sz w:val="24"/>
          <w:szCs w:val="24"/>
        </w:rPr>
      </w:pPr>
      <w:r w:rsidRPr="00B7373A">
        <w:rPr>
          <w:rFonts w:ascii="Times New Roman" w:hAnsi="Times New Roman" w:cs="Times New Roman"/>
          <w:b/>
          <w:sz w:val="24"/>
          <w:szCs w:val="24"/>
        </w:rPr>
        <w:t xml:space="preserve">4.3. Обязанности должностных лиц в сфере охраны труда </w:t>
      </w:r>
      <w:proofErr w:type="gramStart"/>
      <w:r w:rsidR="00E541C4">
        <w:rPr>
          <w:rFonts w:ascii="Times New Roman" w:hAnsi="Times New Roman" w:cs="Times New Roman"/>
          <w:b/>
          <w:sz w:val="24"/>
          <w:szCs w:val="24"/>
        </w:rPr>
        <w:t>устанавливаются  заведующим</w:t>
      </w:r>
      <w:proofErr w:type="gramEnd"/>
      <w:r w:rsidR="00E541C4">
        <w:rPr>
          <w:rFonts w:ascii="Times New Roman" w:hAnsi="Times New Roman" w:cs="Times New Roman"/>
          <w:b/>
          <w:sz w:val="24"/>
          <w:szCs w:val="24"/>
        </w:rPr>
        <w:t xml:space="preserve"> ДОУ</w:t>
      </w:r>
      <w:r w:rsidRPr="00B7373A">
        <w:rPr>
          <w:rFonts w:ascii="Times New Roman" w:hAnsi="Times New Roman" w:cs="Times New Roman"/>
          <w:b/>
          <w:sz w:val="24"/>
          <w:szCs w:val="24"/>
        </w:rPr>
        <w:t xml:space="preserve">.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Распределение обязаннос</w:t>
      </w:r>
      <w:r w:rsidR="00E541C4">
        <w:rPr>
          <w:rFonts w:ascii="Times New Roman" w:hAnsi="Times New Roman" w:cs="Times New Roman"/>
          <w:sz w:val="24"/>
          <w:szCs w:val="24"/>
        </w:rPr>
        <w:t>тей в сфере охраны труда в ДОУ</w:t>
      </w:r>
      <w:r w:rsidRPr="00915EE3">
        <w:rPr>
          <w:rFonts w:ascii="Times New Roman" w:hAnsi="Times New Roman" w:cs="Times New Roman"/>
          <w:sz w:val="24"/>
          <w:szCs w:val="24"/>
        </w:rPr>
        <w:t xml:space="preserve">: </w:t>
      </w:r>
    </w:p>
    <w:p w:rsidR="00B7373A" w:rsidRPr="00915EE3" w:rsidRDefault="00B7373A" w:rsidP="00B7373A">
      <w:pPr>
        <w:pStyle w:val="a3"/>
        <w:jc w:val="both"/>
        <w:rPr>
          <w:rFonts w:ascii="Times New Roman" w:hAnsi="Times New Roman" w:cs="Times New Roman"/>
          <w:sz w:val="24"/>
          <w:szCs w:val="24"/>
        </w:rPr>
      </w:pPr>
      <w:r w:rsidRPr="00B7373A">
        <w:rPr>
          <w:rFonts w:ascii="Times New Roman" w:hAnsi="Times New Roman" w:cs="Times New Roman"/>
          <w:sz w:val="24"/>
          <w:szCs w:val="24"/>
          <w:u w:val="single"/>
        </w:rPr>
        <w:t>4.3.1. Работода</w:t>
      </w:r>
      <w:r w:rsidR="00E541C4">
        <w:rPr>
          <w:rFonts w:ascii="Times New Roman" w:hAnsi="Times New Roman" w:cs="Times New Roman"/>
          <w:sz w:val="24"/>
          <w:szCs w:val="24"/>
          <w:u w:val="single"/>
        </w:rPr>
        <w:t xml:space="preserve">тель </w:t>
      </w:r>
      <w:r w:rsidR="00E541C4" w:rsidRPr="00F70BB2">
        <w:rPr>
          <w:rFonts w:ascii="Times New Roman" w:hAnsi="Times New Roman" w:cs="Times New Roman"/>
          <w:i/>
          <w:sz w:val="24"/>
          <w:szCs w:val="24"/>
          <w:u w:val="single"/>
        </w:rPr>
        <w:t>(</w:t>
      </w:r>
      <w:proofErr w:type="gramStart"/>
      <w:r w:rsidR="00E541C4" w:rsidRPr="00F70BB2">
        <w:rPr>
          <w:rFonts w:ascii="Times New Roman" w:hAnsi="Times New Roman" w:cs="Times New Roman"/>
          <w:i/>
          <w:sz w:val="24"/>
          <w:szCs w:val="24"/>
          <w:u w:val="single"/>
        </w:rPr>
        <w:t xml:space="preserve">заведующий </w:t>
      </w:r>
      <w:r w:rsidRPr="00F70BB2">
        <w:rPr>
          <w:rFonts w:ascii="Times New Roman" w:hAnsi="Times New Roman" w:cs="Times New Roman"/>
          <w:i/>
          <w:sz w:val="24"/>
          <w:szCs w:val="24"/>
          <w:u w:val="single"/>
        </w:rPr>
        <w:t>)</w:t>
      </w:r>
      <w:proofErr w:type="gramEnd"/>
      <w:r w:rsidRPr="00F70BB2">
        <w:rPr>
          <w:rFonts w:ascii="Times New Roman" w:hAnsi="Times New Roman" w:cs="Times New Roman"/>
          <w:i/>
          <w:sz w:val="24"/>
          <w:szCs w:val="24"/>
        </w:rPr>
        <w:t>:</w:t>
      </w:r>
      <w:r w:rsidRPr="00915EE3">
        <w:rPr>
          <w:rFonts w:ascii="Times New Roman" w:hAnsi="Times New Roman" w:cs="Times New Roman"/>
          <w:sz w:val="24"/>
          <w:szCs w:val="24"/>
        </w:rPr>
        <w:t xml:space="preserve">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обязан обеспечить безопасность работник</w:t>
      </w:r>
      <w:r w:rsidR="003D488F">
        <w:rPr>
          <w:rFonts w:ascii="Times New Roman" w:hAnsi="Times New Roman" w:cs="Times New Roman"/>
          <w:sz w:val="24"/>
          <w:szCs w:val="24"/>
        </w:rPr>
        <w:t>ов и охрану здоровья воспитанников</w:t>
      </w:r>
      <w:r w:rsidRPr="00915EE3">
        <w:rPr>
          <w:rFonts w:ascii="Times New Roman" w:hAnsi="Times New Roman" w:cs="Times New Roman"/>
          <w:sz w:val="24"/>
          <w:szCs w:val="24"/>
        </w:rPr>
        <w:t xml:space="preserve"> при проведении образовательного процесса, а также при эксплуатации зданий, помещений и оборудования;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обязан обеспечить создание и функционирование системы управления охраной труда (СУОТ);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обеспечивает соблюдение режима труда и отдыха работников;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организует ресурсное обеспечение мероприятий по охране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-руководит разработкой организационно-распорядительных документов и распределяет обязанности в сфере охраны труда между своими заместителями, специалистом по охране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организует проведение за счет средств работодателя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lastRenderedPageBreak/>
        <w:t xml:space="preserve">- обеспечивает соблюдение установленного порядка обучения и 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допускает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обеспечивает приобретение и выдачу за счет средств работодателя специальной одежды, специальной обуви и других средств индивидуальной защиты, смывающих и обезвреживающих средств в соответствии с условиями труда и согласно типовым нормам их выдачи;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обеспечивает приобретение и функционирование средств коллективной защиты;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организует проведение специальной оценки условий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организует управление профессиональными рисками;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организует и проводит контроль за состоянием условий и охраны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содействует работе комиссии по охране труда с участием представителей выборного коллегиального органа Профсоюза;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обеспечивает санитарно-бытовое обслуживание и медицинское обеспечение работников в соответствии с требованиями охраны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своевременно информирует органы государственной власти о происшедших авариях, несчастных случаях и профессиональных заболеваниях;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организует исполнение указаний и предписаний органов государственной власти, выдаваемых ими по результатам контрольно-надзорной деятельности; представлений технических инспекторов труда Профсоюза;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приостанавливает работы в случаях, установленных требованиями охраны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-обеспечивает доступность документов и информации, содержащих требования охраны труда, действующие в школе, для ознакомления с ними работников и иных лиц. </w:t>
      </w:r>
    </w:p>
    <w:p w:rsidR="00B7373A" w:rsidRPr="00915EE3" w:rsidRDefault="00B7373A" w:rsidP="00B7373A">
      <w:pPr>
        <w:pStyle w:val="a3"/>
        <w:jc w:val="both"/>
        <w:rPr>
          <w:rFonts w:ascii="Times New Roman" w:hAnsi="Times New Roman" w:cs="Times New Roman"/>
          <w:sz w:val="24"/>
          <w:szCs w:val="24"/>
        </w:rPr>
      </w:pPr>
      <w:r w:rsidRPr="00B7373A">
        <w:rPr>
          <w:rFonts w:ascii="Times New Roman" w:hAnsi="Times New Roman" w:cs="Times New Roman"/>
          <w:sz w:val="24"/>
          <w:szCs w:val="24"/>
          <w:u w:val="single"/>
        </w:rPr>
        <w:t>4.3.2. Ответственный за организацию работы по охране труда</w:t>
      </w:r>
      <w:r w:rsidR="00F70BB2">
        <w:rPr>
          <w:rFonts w:ascii="Times New Roman" w:hAnsi="Times New Roman" w:cs="Times New Roman"/>
          <w:sz w:val="24"/>
          <w:szCs w:val="24"/>
          <w:u w:val="single"/>
        </w:rPr>
        <w:t xml:space="preserve"> </w:t>
      </w:r>
      <w:r w:rsidR="00F70BB2">
        <w:rPr>
          <w:rFonts w:ascii="Times New Roman" w:hAnsi="Times New Roman" w:cs="Times New Roman"/>
          <w:sz w:val="24"/>
          <w:szCs w:val="24"/>
        </w:rPr>
        <w:t>(</w:t>
      </w:r>
      <w:r w:rsidR="00F70BB2" w:rsidRPr="00F70BB2">
        <w:rPr>
          <w:rFonts w:ascii="Times New Roman" w:hAnsi="Times New Roman" w:cs="Times New Roman"/>
          <w:i/>
          <w:sz w:val="24"/>
          <w:szCs w:val="24"/>
        </w:rPr>
        <w:t>заведующий хозяйством</w:t>
      </w:r>
      <w:r w:rsidR="00F70BB2">
        <w:rPr>
          <w:rFonts w:ascii="Times New Roman" w:hAnsi="Times New Roman" w:cs="Times New Roman"/>
          <w:sz w:val="24"/>
          <w:szCs w:val="24"/>
        </w:rPr>
        <w:t>)</w:t>
      </w:r>
      <w:r w:rsidRPr="00915EE3">
        <w:rPr>
          <w:rFonts w:ascii="Times New Roman" w:hAnsi="Times New Roman" w:cs="Times New Roman"/>
          <w:sz w:val="24"/>
          <w:szCs w:val="24"/>
        </w:rPr>
        <w:t xml:space="preserve">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организует работу по обеспечению безопасности образовательного и воспитательного процессов, при проведении спортивных, культурно-зрелищных массовых мероприятий, прово</w:t>
      </w:r>
      <w:r w:rsidR="003D488F">
        <w:rPr>
          <w:rFonts w:ascii="Times New Roman" w:hAnsi="Times New Roman" w:cs="Times New Roman"/>
          <w:sz w:val="24"/>
          <w:szCs w:val="24"/>
        </w:rPr>
        <w:t>димых в ДОУ</w:t>
      </w:r>
      <w:r w:rsidRPr="00915EE3">
        <w:rPr>
          <w:rFonts w:ascii="Times New Roman" w:hAnsi="Times New Roman" w:cs="Times New Roman"/>
          <w:sz w:val="24"/>
          <w:szCs w:val="24"/>
        </w:rPr>
        <w:t xml:space="preserve">;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организует взаимодействие с территориальными подразделениями органов внутренних дел, гражданской обороны, федеральных служб безопасности, органом управления образованием, военным комиссариатом, другими организациями, находящимися на территории муниципального образования по вопросам безопасности и антитер</w:t>
      </w:r>
      <w:r w:rsidR="003D488F">
        <w:rPr>
          <w:rFonts w:ascii="Times New Roman" w:hAnsi="Times New Roman" w:cs="Times New Roman"/>
          <w:sz w:val="24"/>
          <w:szCs w:val="24"/>
        </w:rPr>
        <w:t>рористической деятельности ДОУ</w:t>
      </w:r>
      <w:r w:rsidRPr="00915EE3">
        <w:rPr>
          <w:rFonts w:ascii="Times New Roman" w:hAnsi="Times New Roman" w:cs="Times New Roman"/>
          <w:sz w:val="24"/>
          <w:szCs w:val="24"/>
        </w:rPr>
        <w:t xml:space="preserve">;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разрабатывает документацию по вопросам безопасности и антитер</w:t>
      </w:r>
      <w:r w:rsidR="003D488F">
        <w:rPr>
          <w:rFonts w:ascii="Times New Roman" w:hAnsi="Times New Roman" w:cs="Times New Roman"/>
          <w:sz w:val="24"/>
          <w:szCs w:val="24"/>
        </w:rPr>
        <w:t>рористической защищенности ДОУ</w:t>
      </w:r>
      <w:r w:rsidRPr="00915EE3">
        <w:rPr>
          <w:rFonts w:ascii="Times New Roman" w:hAnsi="Times New Roman" w:cs="Times New Roman"/>
          <w:sz w:val="24"/>
          <w:szCs w:val="24"/>
        </w:rPr>
        <w:t xml:space="preserve">;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принимает нео</w:t>
      </w:r>
      <w:r w:rsidR="003D488F">
        <w:rPr>
          <w:rFonts w:ascii="Times New Roman" w:hAnsi="Times New Roman" w:cs="Times New Roman"/>
          <w:sz w:val="24"/>
          <w:szCs w:val="24"/>
        </w:rPr>
        <w:t>бходимые меры по оснащению ДОУ</w:t>
      </w:r>
      <w:r w:rsidRPr="00915EE3">
        <w:rPr>
          <w:rFonts w:ascii="Times New Roman" w:hAnsi="Times New Roman" w:cs="Times New Roman"/>
          <w:sz w:val="24"/>
          <w:szCs w:val="24"/>
        </w:rPr>
        <w:t xml:space="preserve"> средствами антитеррористической защищенности;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организует обеспечение охранной деятельности и контрольно-пропускного режима;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в рамках своей компетенции занимается подготовкой документов и инструкций по действиям личного состава в чрезвычайных и экстремальных ситуациях;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о</w:t>
      </w:r>
      <w:r w:rsidR="003D488F">
        <w:rPr>
          <w:rFonts w:ascii="Times New Roman" w:hAnsi="Times New Roman" w:cs="Times New Roman"/>
          <w:sz w:val="24"/>
          <w:szCs w:val="24"/>
        </w:rPr>
        <w:t>рганизует функционирование ДОУ</w:t>
      </w:r>
      <w:r w:rsidRPr="00915EE3">
        <w:rPr>
          <w:rFonts w:ascii="Times New Roman" w:hAnsi="Times New Roman" w:cs="Times New Roman"/>
          <w:sz w:val="24"/>
          <w:szCs w:val="24"/>
        </w:rPr>
        <w:t xml:space="preserve"> при возникновении чрезвычайных ситуаций;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lastRenderedPageBreak/>
        <w:t xml:space="preserve">- организует проведение занятий и тренировок по противопожарной безопасности, действиям по сигналам гражданской обороны и при угрозе совершения террористического акта;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обеспечивает наглядной агитацией по безопасности жизнедеятельности участников образовательного процесса;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оказывает консультативную помощь педагогам по вопросам безопасности и охране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обеспечивает проведение расследовани</w:t>
      </w:r>
      <w:r w:rsidR="003D488F">
        <w:rPr>
          <w:rFonts w:ascii="Times New Roman" w:hAnsi="Times New Roman" w:cs="Times New Roman"/>
          <w:sz w:val="24"/>
          <w:szCs w:val="24"/>
        </w:rPr>
        <w:t>й несчастных случаев с воспитанниками и сотрудниками ДОУ</w:t>
      </w:r>
      <w:r w:rsidRPr="00915EE3">
        <w:rPr>
          <w:rFonts w:ascii="Times New Roman" w:hAnsi="Times New Roman" w:cs="Times New Roman"/>
          <w:sz w:val="24"/>
          <w:szCs w:val="24"/>
        </w:rPr>
        <w:t xml:space="preserve">, произошедшими во время учебного и трудового процесса;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принимает участие в мероприятиях по осуществлению административно-общественного контроля по охране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осуществляет контроль за соблюдением установленных правил трудового и внутреннего распорядка дня и условий содержания в безопасном состоянии поме</w:t>
      </w:r>
      <w:r w:rsidR="003D488F">
        <w:rPr>
          <w:rFonts w:ascii="Times New Roman" w:hAnsi="Times New Roman" w:cs="Times New Roman"/>
          <w:sz w:val="24"/>
          <w:szCs w:val="24"/>
        </w:rPr>
        <w:t>щений ДОУ</w:t>
      </w:r>
      <w:r w:rsidRPr="00915EE3">
        <w:rPr>
          <w:rFonts w:ascii="Times New Roman" w:hAnsi="Times New Roman" w:cs="Times New Roman"/>
          <w:sz w:val="24"/>
          <w:szCs w:val="24"/>
        </w:rPr>
        <w:t xml:space="preserve">.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занимается подготовкой планов мероприятий, проектов п</w:t>
      </w:r>
      <w:r w:rsidR="003D488F">
        <w:rPr>
          <w:rFonts w:ascii="Times New Roman" w:hAnsi="Times New Roman" w:cs="Times New Roman"/>
          <w:sz w:val="24"/>
          <w:szCs w:val="24"/>
        </w:rPr>
        <w:t>риказов и распоряжений заведующий ДОУ</w:t>
      </w:r>
      <w:r w:rsidRPr="00915EE3">
        <w:rPr>
          <w:rFonts w:ascii="Times New Roman" w:hAnsi="Times New Roman" w:cs="Times New Roman"/>
          <w:sz w:val="24"/>
          <w:szCs w:val="24"/>
        </w:rPr>
        <w:t xml:space="preserve"> по вопросам безопасности и антитеррористической защищенности;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организует мероприятия по устранению причин и условий, способствующих умышленному повре</w:t>
      </w:r>
      <w:r w:rsidR="003D488F">
        <w:rPr>
          <w:rFonts w:ascii="Times New Roman" w:hAnsi="Times New Roman" w:cs="Times New Roman"/>
          <w:sz w:val="24"/>
          <w:szCs w:val="24"/>
        </w:rPr>
        <w:t>ждению или порче имущества ДОУ</w:t>
      </w:r>
      <w:r w:rsidRPr="00915EE3">
        <w:rPr>
          <w:rFonts w:ascii="Times New Roman" w:hAnsi="Times New Roman" w:cs="Times New Roman"/>
          <w:sz w:val="24"/>
          <w:szCs w:val="24"/>
        </w:rPr>
        <w:t xml:space="preserve">, техногенным авариям и происшествиям;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осуществляет контроль за правомерным и безопасны</w:t>
      </w:r>
      <w:r w:rsidR="003D488F">
        <w:rPr>
          <w:rFonts w:ascii="Times New Roman" w:hAnsi="Times New Roman" w:cs="Times New Roman"/>
          <w:sz w:val="24"/>
          <w:szCs w:val="24"/>
        </w:rPr>
        <w:t>м использованием помещений ДОУ</w:t>
      </w:r>
      <w:r w:rsidRPr="00915EE3">
        <w:rPr>
          <w:rFonts w:ascii="Times New Roman" w:hAnsi="Times New Roman" w:cs="Times New Roman"/>
          <w:sz w:val="24"/>
          <w:szCs w:val="24"/>
        </w:rPr>
        <w:t xml:space="preserve">, проведением ремонтных и строительных работ, в том числе, на предмет выявления фактов возможной подготовки террористических актов;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взаимодействует с родительским комитетом по вопросам обеспечения общественного порядка безопасности и антитер</w:t>
      </w:r>
      <w:r w:rsidR="003D488F">
        <w:rPr>
          <w:rFonts w:ascii="Times New Roman" w:hAnsi="Times New Roman" w:cs="Times New Roman"/>
          <w:sz w:val="24"/>
          <w:szCs w:val="24"/>
        </w:rPr>
        <w:t>рористической защищенности ДОУ</w:t>
      </w:r>
      <w:r w:rsidRPr="00915EE3">
        <w:rPr>
          <w:rFonts w:ascii="Times New Roman" w:hAnsi="Times New Roman" w:cs="Times New Roman"/>
          <w:sz w:val="24"/>
          <w:szCs w:val="24"/>
        </w:rPr>
        <w:t xml:space="preserve">;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организует исполнение указаний и предписаний органов, осуществляющих государственный контроль и надзор; </w:t>
      </w:r>
    </w:p>
    <w:p w:rsidR="00B7373A" w:rsidRPr="00915EE3" w:rsidRDefault="003D488F" w:rsidP="00B7373A">
      <w:pPr>
        <w:pStyle w:val="a3"/>
        <w:jc w:val="both"/>
        <w:rPr>
          <w:rFonts w:ascii="Times New Roman" w:hAnsi="Times New Roman" w:cs="Times New Roman"/>
          <w:sz w:val="24"/>
          <w:szCs w:val="24"/>
        </w:rPr>
      </w:pPr>
      <w:r>
        <w:rPr>
          <w:rFonts w:ascii="Times New Roman" w:hAnsi="Times New Roman" w:cs="Times New Roman"/>
          <w:sz w:val="24"/>
          <w:szCs w:val="24"/>
        </w:rPr>
        <w:t>- информирует заведующий ДОУ</w:t>
      </w:r>
      <w:r w:rsidR="00B7373A" w:rsidRPr="00915EE3">
        <w:rPr>
          <w:rFonts w:ascii="Times New Roman" w:hAnsi="Times New Roman" w:cs="Times New Roman"/>
          <w:sz w:val="24"/>
          <w:szCs w:val="24"/>
        </w:rPr>
        <w:t xml:space="preserve"> о приостановлении работы в случаях, установленных требованиями охраны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осуществляет контроль за состоянием условий и охраны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обеспечивает функционирование СУОТ;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координируе</w:t>
      </w:r>
      <w:r w:rsidR="003D488F">
        <w:rPr>
          <w:rFonts w:ascii="Times New Roman" w:hAnsi="Times New Roman" w:cs="Times New Roman"/>
          <w:sz w:val="24"/>
          <w:szCs w:val="24"/>
        </w:rPr>
        <w:t>т работу по охране труда в ДОУ</w:t>
      </w:r>
      <w:r w:rsidRPr="00915EE3">
        <w:rPr>
          <w:rFonts w:ascii="Times New Roman" w:hAnsi="Times New Roman" w:cs="Times New Roman"/>
          <w:sz w:val="24"/>
          <w:szCs w:val="24"/>
        </w:rPr>
        <w:t xml:space="preserve"> по различным направлениям;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организует размещение в доступных местах наглядных пособий и современных технических средств для проведения подготовки по охране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осуществляет контроль за обеспечением работников правовой и методической документацией в области охраны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контролирует соблюдение</w:t>
      </w:r>
      <w:r w:rsidR="00F70BB2">
        <w:rPr>
          <w:rFonts w:ascii="Times New Roman" w:hAnsi="Times New Roman" w:cs="Times New Roman"/>
          <w:sz w:val="24"/>
          <w:szCs w:val="24"/>
        </w:rPr>
        <w:t xml:space="preserve"> требований охраны труда </w:t>
      </w:r>
      <w:proofErr w:type="spellStart"/>
      <w:r w:rsidR="00F70BB2">
        <w:rPr>
          <w:rFonts w:ascii="Times New Roman" w:hAnsi="Times New Roman" w:cs="Times New Roman"/>
          <w:sz w:val="24"/>
          <w:szCs w:val="24"/>
        </w:rPr>
        <w:t>вДОУ</w:t>
      </w:r>
      <w:proofErr w:type="spellEnd"/>
      <w:r w:rsidRPr="00915EE3">
        <w:rPr>
          <w:rFonts w:ascii="Times New Roman" w:hAnsi="Times New Roman" w:cs="Times New Roman"/>
          <w:sz w:val="24"/>
          <w:szCs w:val="24"/>
        </w:rPr>
        <w:t xml:space="preserve">, трудового законодательства в части охраны труда, режимов труда и отдыха работников, указаний и предписаний органов государственной власти и технических инспекторов труда Профсоюза по результатам контрольно-надзорных мероприятий: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организует разработку мероприятий по улучшению условий и охраны труда, контролирует их выполнение;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осуществляет оперативную и консультативную связь с органами государственной власти по вопросам охраны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участвует в разработке и пересмотре локальных актов по охране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участвует в организации и проведении подготовки по охране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контролирует обеспечение, выдачу, хранение и использование средств индивидуальной и коллективной защиты, их исправность и правильное применение;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рассматривает и вносит предложения по пересмотру норм выдачи специальной одежды и других средств индивидуальной защиты, смывающих и обезвреживающих веществ, продолжительности рабочего времени, а также размера повышения оплаты труда и продолжительности дополнительного отпуска по результатам специальной оценки условий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участвует в организации и проведении специальной оценки условий труда;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lastRenderedPageBreak/>
        <w:t xml:space="preserve">- участвует в управлении профессиональными рисками;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организует и проводит проверк</w:t>
      </w:r>
      <w:r w:rsidR="00F70BB2">
        <w:rPr>
          <w:rFonts w:ascii="Times New Roman" w:hAnsi="Times New Roman" w:cs="Times New Roman"/>
          <w:sz w:val="24"/>
          <w:szCs w:val="24"/>
        </w:rPr>
        <w:t>и состояния охраны труда в ДОУ</w:t>
      </w:r>
      <w:r w:rsidRPr="00915EE3">
        <w:rPr>
          <w:rFonts w:ascii="Times New Roman" w:hAnsi="Times New Roman" w:cs="Times New Roman"/>
          <w:sz w:val="24"/>
          <w:szCs w:val="24"/>
        </w:rPr>
        <w:t xml:space="preserve">;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содействует работе комиссии по охране с участием представителей выборного коллегиального органа Профсоюза;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организует проведение медицинских осмотров, психиатрических освидетельствований работников;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дает указания (предписания) об устранении имеющихся недостатков и нарушений требований охраны труда, контролирует их выполнение; </w:t>
      </w:r>
    </w:p>
    <w:p w:rsidR="00B7373A" w:rsidRPr="00915EE3" w:rsidRDefault="00B7373A" w:rsidP="00B7373A">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участвует в расследовании аварий, несчастных случаев и профессиональных заболеваний, ведет учет и отчетность по ним, анализирует их причины, намечает и осуществляет мероприятия по предупреждению повторения аналогичных случаев, контролирует их выполнение. </w:t>
      </w:r>
    </w:p>
    <w:p w:rsidR="0031532F" w:rsidRDefault="0031532F" w:rsidP="0031532F">
      <w:pPr>
        <w:pStyle w:val="a3"/>
        <w:rPr>
          <w:rFonts w:ascii="Times New Roman" w:eastAsia="Times New Roman" w:hAnsi="Times New Roman" w:cs="Times New Roman"/>
          <w:sz w:val="24"/>
          <w:szCs w:val="24"/>
        </w:rPr>
      </w:pPr>
    </w:p>
    <w:p w:rsidR="001C5C13" w:rsidRDefault="001C5C13" w:rsidP="001C5C13">
      <w:pPr>
        <w:pStyle w:val="a3"/>
        <w:jc w:val="both"/>
        <w:rPr>
          <w:rFonts w:ascii="Times New Roman" w:hAnsi="Times New Roman" w:cs="Times New Roman"/>
          <w:b/>
          <w:bCs/>
          <w:sz w:val="24"/>
          <w:szCs w:val="24"/>
        </w:rPr>
      </w:pPr>
      <w:r w:rsidRPr="00915EE3">
        <w:rPr>
          <w:rFonts w:ascii="Times New Roman" w:hAnsi="Times New Roman" w:cs="Times New Roman"/>
          <w:b/>
          <w:bCs/>
          <w:sz w:val="24"/>
          <w:szCs w:val="24"/>
        </w:rPr>
        <w:t>V. Процедуры, нап</w:t>
      </w:r>
      <w:r w:rsidR="00F70BB2">
        <w:rPr>
          <w:rFonts w:ascii="Times New Roman" w:hAnsi="Times New Roman" w:cs="Times New Roman"/>
          <w:b/>
          <w:bCs/>
          <w:sz w:val="24"/>
          <w:szCs w:val="24"/>
        </w:rPr>
        <w:t>равленные на достижение целей ДОУ</w:t>
      </w:r>
      <w:r w:rsidRPr="00915EE3">
        <w:rPr>
          <w:rFonts w:ascii="Times New Roman" w:hAnsi="Times New Roman" w:cs="Times New Roman"/>
          <w:b/>
          <w:bCs/>
          <w:sz w:val="24"/>
          <w:szCs w:val="24"/>
        </w:rPr>
        <w:t xml:space="preserve"> в области охраны труда</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b/>
          <w:bCs/>
          <w:sz w:val="24"/>
          <w:szCs w:val="24"/>
        </w:rPr>
        <w:t xml:space="preserve"> </w:t>
      </w:r>
    </w:p>
    <w:p w:rsidR="001C5C13" w:rsidRPr="00915EE3" w:rsidRDefault="00F70BB2" w:rsidP="001C5C13">
      <w:pPr>
        <w:pStyle w:val="a3"/>
        <w:jc w:val="both"/>
        <w:rPr>
          <w:rFonts w:ascii="Times New Roman" w:hAnsi="Times New Roman" w:cs="Times New Roman"/>
          <w:sz w:val="24"/>
          <w:szCs w:val="24"/>
        </w:rPr>
      </w:pPr>
      <w:r>
        <w:rPr>
          <w:rFonts w:ascii="Times New Roman" w:hAnsi="Times New Roman" w:cs="Times New Roman"/>
          <w:sz w:val="24"/>
          <w:szCs w:val="24"/>
        </w:rPr>
        <w:t>5.1</w:t>
      </w:r>
      <w:r w:rsidR="001C5C13" w:rsidRPr="00915EE3">
        <w:rPr>
          <w:rFonts w:ascii="Times New Roman" w:hAnsi="Times New Roman" w:cs="Times New Roman"/>
          <w:sz w:val="24"/>
          <w:szCs w:val="24"/>
        </w:rPr>
        <w:t xml:space="preserve">. В ходе организации процедуры подготовки работников </w:t>
      </w:r>
      <w:r>
        <w:rPr>
          <w:rFonts w:ascii="Times New Roman" w:hAnsi="Times New Roman" w:cs="Times New Roman"/>
          <w:sz w:val="24"/>
          <w:szCs w:val="24"/>
        </w:rPr>
        <w:t xml:space="preserve">по охране труда заведующий ДОУ </w:t>
      </w:r>
      <w:r w:rsidR="001C5C13" w:rsidRPr="00915EE3">
        <w:rPr>
          <w:rFonts w:ascii="Times New Roman" w:hAnsi="Times New Roman" w:cs="Times New Roman"/>
          <w:sz w:val="24"/>
          <w:szCs w:val="24"/>
        </w:rPr>
        <w:t xml:space="preserve">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 </w:t>
      </w:r>
    </w:p>
    <w:p w:rsidR="001C5C13" w:rsidRPr="00915EE3" w:rsidRDefault="00F70BB2" w:rsidP="001C5C13">
      <w:pPr>
        <w:pStyle w:val="a3"/>
        <w:jc w:val="both"/>
        <w:rPr>
          <w:rFonts w:ascii="Times New Roman" w:hAnsi="Times New Roman" w:cs="Times New Roman"/>
          <w:sz w:val="24"/>
          <w:szCs w:val="24"/>
        </w:rPr>
      </w:pPr>
      <w:r>
        <w:rPr>
          <w:rFonts w:ascii="Times New Roman" w:hAnsi="Times New Roman" w:cs="Times New Roman"/>
          <w:sz w:val="24"/>
          <w:szCs w:val="24"/>
        </w:rPr>
        <w:t>5.2</w:t>
      </w:r>
      <w:r w:rsidR="001C5C13" w:rsidRPr="00915EE3">
        <w:rPr>
          <w:rFonts w:ascii="Times New Roman" w:hAnsi="Times New Roman" w:cs="Times New Roman"/>
          <w:sz w:val="24"/>
          <w:szCs w:val="24"/>
        </w:rPr>
        <w:t>. С целью организации процедуры организации и проведения оце</w:t>
      </w:r>
      <w:r>
        <w:rPr>
          <w:rFonts w:ascii="Times New Roman" w:hAnsi="Times New Roman" w:cs="Times New Roman"/>
          <w:sz w:val="24"/>
          <w:szCs w:val="24"/>
        </w:rPr>
        <w:t xml:space="preserve">нки условий труда заведующий </w:t>
      </w:r>
      <w:proofErr w:type="gramStart"/>
      <w:r>
        <w:rPr>
          <w:rFonts w:ascii="Times New Roman" w:hAnsi="Times New Roman" w:cs="Times New Roman"/>
          <w:sz w:val="24"/>
          <w:szCs w:val="24"/>
        </w:rPr>
        <w:t xml:space="preserve">ДОУ </w:t>
      </w:r>
      <w:r w:rsidR="001C5C13" w:rsidRPr="00915EE3">
        <w:rPr>
          <w:rFonts w:ascii="Times New Roman" w:hAnsi="Times New Roman" w:cs="Times New Roman"/>
          <w:sz w:val="24"/>
          <w:szCs w:val="24"/>
        </w:rPr>
        <w:t xml:space="preserve"> определяет</w:t>
      </w:r>
      <w:proofErr w:type="gramEnd"/>
      <w:r w:rsidR="001C5C13" w:rsidRPr="00915EE3">
        <w:rPr>
          <w:rFonts w:ascii="Times New Roman" w:hAnsi="Times New Roman" w:cs="Times New Roman"/>
          <w:sz w:val="24"/>
          <w:szCs w:val="24"/>
        </w:rPr>
        <w:t xml:space="preserve">: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порядок создания и функционирования комиссии по проведению специальной оценки условий труда, а также права, обязанности и ответственность ее членов;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деятельности школы;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порядок урегулирования споров по вопросам специальной оценки условий труда;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порядок использования результатов специальной оценки условий труда. </w:t>
      </w:r>
    </w:p>
    <w:p w:rsidR="001C5C13" w:rsidRPr="00915EE3" w:rsidRDefault="00F70BB2" w:rsidP="001C5C13">
      <w:pPr>
        <w:pStyle w:val="a3"/>
        <w:jc w:val="both"/>
        <w:rPr>
          <w:rFonts w:ascii="Times New Roman" w:hAnsi="Times New Roman" w:cs="Times New Roman"/>
          <w:sz w:val="24"/>
          <w:szCs w:val="24"/>
        </w:rPr>
      </w:pPr>
      <w:r>
        <w:rPr>
          <w:rFonts w:ascii="Times New Roman" w:hAnsi="Times New Roman" w:cs="Times New Roman"/>
          <w:sz w:val="24"/>
          <w:szCs w:val="24"/>
        </w:rPr>
        <w:t>5.3</w:t>
      </w:r>
      <w:r w:rsidR="001C5C13" w:rsidRPr="00915EE3">
        <w:rPr>
          <w:rFonts w:ascii="Times New Roman" w:hAnsi="Times New Roman" w:cs="Times New Roman"/>
          <w:sz w:val="24"/>
          <w:szCs w:val="24"/>
        </w:rPr>
        <w:t xml:space="preserve">. С целью организации процедуры управления профессиональными рисками </w:t>
      </w:r>
      <w:r>
        <w:rPr>
          <w:rFonts w:ascii="Times New Roman" w:hAnsi="Times New Roman" w:cs="Times New Roman"/>
          <w:sz w:val="24"/>
          <w:szCs w:val="24"/>
        </w:rPr>
        <w:t xml:space="preserve">заведующий </w:t>
      </w:r>
      <w:proofErr w:type="spellStart"/>
      <w:r>
        <w:rPr>
          <w:rFonts w:ascii="Times New Roman" w:hAnsi="Times New Roman" w:cs="Times New Roman"/>
          <w:sz w:val="24"/>
          <w:szCs w:val="24"/>
        </w:rPr>
        <w:t>ДОУ</w:t>
      </w:r>
      <w:r w:rsidR="001C5C13" w:rsidRPr="00915EE3">
        <w:rPr>
          <w:rFonts w:ascii="Times New Roman" w:hAnsi="Times New Roman" w:cs="Times New Roman"/>
          <w:sz w:val="24"/>
          <w:szCs w:val="24"/>
        </w:rPr>
        <w:t>устанавливает</w:t>
      </w:r>
      <w:proofErr w:type="spellEnd"/>
      <w:r w:rsidR="001C5C13" w:rsidRPr="00915EE3">
        <w:rPr>
          <w:rFonts w:ascii="Times New Roman" w:hAnsi="Times New Roman" w:cs="Times New Roman"/>
          <w:sz w:val="24"/>
          <w:szCs w:val="24"/>
        </w:rPr>
        <w:t xml:space="preserve"> порядок реализации следующих мероприятий по управлению профессиональными рисками: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а) выявление опасностей;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б) оценка уровней профессиональных рисков;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в) снижение уровней профессиональных рисков. </w:t>
      </w:r>
    </w:p>
    <w:p w:rsidR="001C5C13" w:rsidRPr="00915EE3" w:rsidRDefault="00F70BB2" w:rsidP="001C5C13">
      <w:pPr>
        <w:pStyle w:val="a3"/>
        <w:jc w:val="both"/>
        <w:rPr>
          <w:rFonts w:ascii="Times New Roman" w:hAnsi="Times New Roman" w:cs="Times New Roman"/>
          <w:sz w:val="24"/>
          <w:szCs w:val="24"/>
        </w:rPr>
      </w:pPr>
      <w:r>
        <w:rPr>
          <w:rFonts w:ascii="Times New Roman" w:hAnsi="Times New Roman" w:cs="Times New Roman"/>
          <w:sz w:val="24"/>
          <w:szCs w:val="24"/>
        </w:rPr>
        <w:t>5.4</w:t>
      </w:r>
      <w:r w:rsidR="001C5C13" w:rsidRPr="00915EE3">
        <w:rPr>
          <w:rFonts w:ascii="Times New Roman" w:hAnsi="Times New Roman" w:cs="Times New Roman"/>
          <w:sz w:val="24"/>
          <w:szCs w:val="24"/>
        </w:rPr>
        <w:t xml:space="preserve">. Идентификация опасностей, представляющих угрозу жизни и здоровью работников, и составление их перечня с привлечением специалиста охраны труда, комиссии по охране труда, работников и представителей выборного коллегиального органа Профсоюза (профкома). </w:t>
      </w:r>
    </w:p>
    <w:p w:rsidR="001C5C13" w:rsidRPr="00915EE3" w:rsidRDefault="00F70BB2" w:rsidP="001C5C13">
      <w:pPr>
        <w:pStyle w:val="a3"/>
        <w:jc w:val="both"/>
        <w:rPr>
          <w:rFonts w:ascii="Times New Roman" w:hAnsi="Times New Roman" w:cs="Times New Roman"/>
          <w:sz w:val="24"/>
          <w:szCs w:val="24"/>
        </w:rPr>
      </w:pPr>
      <w:r>
        <w:rPr>
          <w:rFonts w:ascii="Times New Roman" w:hAnsi="Times New Roman" w:cs="Times New Roman"/>
          <w:sz w:val="24"/>
          <w:szCs w:val="24"/>
        </w:rPr>
        <w:t>5.5</w:t>
      </w:r>
      <w:r w:rsidR="001C5C13" w:rsidRPr="00915EE3">
        <w:rPr>
          <w:rFonts w:ascii="Times New Roman" w:hAnsi="Times New Roman" w:cs="Times New Roman"/>
          <w:sz w:val="24"/>
          <w:szCs w:val="24"/>
        </w:rPr>
        <w:t>. В качестве опасностей, представляющих угрозу жизни и здо</w:t>
      </w:r>
      <w:r>
        <w:rPr>
          <w:rFonts w:ascii="Times New Roman" w:hAnsi="Times New Roman" w:cs="Times New Roman"/>
          <w:sz w:val="24"/>
          <w:szCs w:val="24"/>
        </w:rPr>
        <w:t>ровью работников, заведующий ДОУ</w:t>
      </w:r>
      <w:r w:rsidR="001C5C13" w:rsidRPr="00915EE3">
        <w:rPr>
          <w:rFonts w:ascii="Times New Roman" w:hAnsi="Times New Roman" w:cs="Times New Roman"/>
          <w:sz w:val="24"/>
          <w:szCs w:val="24"/>
        </w:rPr>
        <w:t xml:space="preserve"> вправе рассматривать любые из следующих: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а) механические опасности: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опасность падения из-за потери равновесия, в том числе при спотыкании или </w:t>
      </w:r>
      <w:proofErr w:type="spellStart"/>
      <w:r w:rsidRPr="00915EE3">
        <w:rPr>
          <w:rFonts w:ascii="Times New Roman" w:hAnsi="Times New Roman" w:cs="Times New Roman"/>
          <w:sz w:val="24"/>
          <w:szCs w:val="24"/>
        </w:rPr>
        <w:t>поскальзывании</w:t>
      </w:r>
      <w:proofErr w:type="spellEnd"/>
      <w:r w:rsidRPr="00915EE3">
        <w:rPr>
          <w:rFonts w:ascii="Times New Roman" w:hAnsi="Times New Roman" w:cs="Times New Roman"/>
          <w:sz w:val="24"/>
          <w:szCs w:val="24"/>
        </w:rPr>
        <w:t xml:space="preserve">, при передвижении по скользким поверхностям или мокрым полам;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опасность падения предметов на человека;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б) электрические опасности: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lastRenderedPageBreak/>
        <w:t xml:space="preserve">в) опасности, связанные с воздействием микроклимата и климатические опасности: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опасность воздействия пониженных температур воздуха;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г) опасности, связанные с воздействием тяжести и напряженности трудового процесса: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опасность от подъема тяжестей, превышающих допустимый вес;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опасность психических нагрузок, стрессов;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д) опасности, связанные с воздействием световой среды: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опасность недостаточной освещенности в рабочей зоне;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е) опасности, связанные с организационными недостатками: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опасность, связанная с отсутствием информации (схемы, знаков, разметки) о направлении эвакуации в случае возникновения аварии;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опасность, связанная с допуском работников, не прошедших подготовку по охране труда;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другие опасности </w:t>
      </w:r>
    </w:p>
    <w:p w:rsidR="001C5C13" w:rsidRPr="00915EE3" w:rsidRDefault="00F70BB2" w:rsidP="001C5C13">
      <w:pPr>
        <w:pStyle w:val="a3"/>
        <w:jc w:val="both"/>
        <w:rPr>
          <w:rFonts w:ascii="Times New Roman" w:hAnsi="Times New Roman" w:cs="Times New Roman"/>
          <w:sz w:val="24"/>
          <w:szCs w:val="24"/>
        </w:rPr>
      </w:pPr>
      <w:r>
        <w:rPr>
          <w:rFonts w:ascii="Times New Roman" w:hAnsi="Times New Roman" w:cs="Times New Roman"/>
          <w:sz w:val="24"/>
          <w:szCs w:val="24"/>
        </w:rPr>
        <w:t>5.6</w:t>
      </w:r>
      <w:r w:rsidR="001C5C13" w:rsidRPr="00915EE3">
        <w:rPr>
          <w:rFonts w:ascii="Times New Roman" w:hAnsi="Times New Roman" w:cs="Times New Roman"/>
          <w:sz w:val="24"/>
          <w:szCs w:val="24"/>
        </w:rPr>
        <w:t>. При рассмотрен</w:t>
      </w:r>
      <w:r>
        <w:rPr>
          <w:rFonts w:ascii="Times New Roman" w:hAnsi="Times New Roman" w:cs="Times New Roman"/>
          <w:sz w:val="24"/>
          <w:szCs w:val="24"/>
        </w:rPr>
        <w:t>ии перечисленных в пункте 5.5</w:t>
      </w:r>
      <w:r w:rsidR="001C5C13" w:rsidRPr="00915EE3">
        <w:rPr>
          <w:rFonts w:ascii="Times New Roman" w:hAnsi="Times New Roman" w:cs="Times New Roman"/>
          <w:sz w:val="24"/>
          <w:szCs w:val="24"/>
        </w:rPr>
        <w:t xml:space="preserve"> настоящего пол</w:t>
      </w:r>
      <w:r>
        <w:rPr>
          <w:rFonts w:ascii="Times New Roman" w:hAnsi="Times New Roman" w:cs="Times New Roman"/>
          <w:sz w:val="24"/>
          <w:szCs w:val="24"/>
        </w:rPr>
        <w:t>ожения опасностей заведующий ДОУ</w:t>
      </w:r>
      <w:r w:rsidR="001C5C13" w:rsidRPr="00915EE3">
        <w:rPr>
          <w:rFonts w:ascii="Times New Roman" w:hAnsi="Times New Roman" w:cs="Times New Roman"/>
          <w:sz w:val="24"/>
          <w:szCs w:val="24"/>
        </w:rPr>
        <w:t xml:space="preserve"> устанавливает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 </w:t>
      </w:r>
    </w:p>
    <w:p w:rsidR="001C5C13" w:rsidRPr="00915EE3" w:rsidRDefault="004C68F8" w:rsidP="001C5C13">
      <w:pPr>
        <w:pStyle w:val="a3"/>
        <w:jc w:val="both"/>
        <w:rPr>
          <w:rFonts w:ascii="Times New Roman" w:hAnsi="Times New Roman" w:cs="Times New Roman"/>
          <w:sz w:val="24"/>
          <w:szCs w:val="24"/>
        </w:rPr>
      </w:pPr>
      <w:r>
        <w:rPr>
          <w:rFonts w:ascii="Times New Roman" w:hAnsi="Times New Roman" w:cs="Times New Roman"/>
          <w:sz w:val="24"/>
          <w:szCs w:val="24"/>
        </w:rPr>
        <w:t>5.7</w:t>
      </w:r>
      <w:r w:rsidR="001C5C13" w:rsidRPr="00915EE3">
        <w:rPr>
          <w:rFonts w:ascii="Times New Roman" w:hAnsi="Times New Roman" w:cs="Times New Roman"/>
          <w:sz w:val="24"/>
          <w:szCs w:val="24"/>
        </w:rPr>
        <w:t>. Методы оценки уровня профессиональных риск</w:t>
      </w:r>
      <w:r>
        <w:rPr>
          <w:rFonts w:ascii="Times New Roman" w:hAnsi="Times New Roman" w:cs="Times New Roman"/>
          <w:sz w:val="24"/>
          <w:szCs w:val="24"/>
        </w:rPr>
        <w:t>ов определяются заведующий ДОУ</w:t>
      </w:r>
      <w:r w:rsidR="001C5C13" w:rsidRPr="00915EE3">
        <w:rPr>
          <w:rFonts w:ascii="Times New Roman" w:hAnsi="Times New Roman" w:cs="Times New Roman"/>
          <w:sz w:val="24"/>
          <w:szCs w:val="24"/>
        </w:rPr>
        <w:t xml:space="preserve"> с учетом характера деятельности работника и сложности выполняемого вида работ. </w:t>
      </w:r>
    </w:p>
    <w:p w:rsidR="001C5C13" w:rsidRPr="00915EE3" w:rsidRDefault="004C68F8" w:rsidP="001C5C13">
      <w:pPr>
        <w:pStyle w:val="a3"/>
        <w:jc w:val="both"/>
        <w:rPr>
          <w:rFonts w:ascii="Times New Roman" w:hAnsi="Times New Roman" w:cs="Times New Roman"/>
          <w:sz w:val="24"/>
          <w:szCs w:val="24"/>
        </w:rPr>
      </w:pPr>
      <w:r>
        <w:rPr>
          <w:rFonts w:ascii="Times New Roman" w:hAnsi="Times New Roman" w:cs="Times New Roman"/>
          <w:sz w:val="24"/>
          <w:szCs w:val="24"/>
        </w:rPr>
        <w:t>5.8</w:t>
      </w:r>
      <w:r w:rsidR="001C5C13" w:rsidRPr="00915EE3">
        <w:rPr>
          <w:rFonts w:ascii="Times New Roman" w:hAnsi="Times New Roman" w:cs="Times New Roman"/>
          <w:sz w:val="24"/>
          <w:szCs w:val="24"/>
        </w:rPr>
        <w:t>. При описании процедуры управления профессио</w:t>
      </w:r>
      <w:r>
        <w:rPr>
          <w:rFonts w:ascii="Times New Roman" w:hAnsi="Times New Roman" w:cs="Times New Roman"/>
          <w:sz w:val="24"/>
          <w:szCs w:val="24"/>
        </w:rPr>
        <w:t xml:space="preserve">нальными рисками заведующий </w:t>
      </w:r>
      <w:proofErr w:type="spellStart"/>
      <w:r>
        <w:rPr>
          <w:rFonts w:ascii="Times New Roman" w:hAnsi="Times New Roman" w:cs="Times New Roman"/>
          <w:sz w:val="24"/>
          <w:szCs w:val="24"/>
        </w:rPr>
        <w:t>ДОУ</w:t>
      </w:r>
      <w:r w:rsidR="001C5C13" w:rsidRPr="00915EE3">
        <w:rPr>
          <w:rFonts w:ascii="Times New Roman" w:hAnsi="Times New Roman" w:cs="Times New Roman"/>
          <w:sz w:val="24"/>
          <w:szCs w:val="24"/>
        </w:rPr>
        <w:t>учитывает</w:t>
      </w:r>
      <w:proofErr w:type="spellEnd"/>
      <w:r w:rsidR="001C5C13" w:rsidRPr="00915EE3">
        <w:rPr>
          <w:rFonts w:ascii="Times New Roman" w:hAnsi="Times New Roman" w:cs="Times New Roman"/>
          <w:sz w:val="24"/>
          <w:szCs w:val="24"/>
        </w:rPr>
        <w:t xml:space="preserve"> следующее: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управление профессиональными рисками осуществляется с учетом текущей, прошлой и будущей деятельности работодателя;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тяжесть возможного ущерба растет пропорционально увеличению числа людей, подвергающихся опасности;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все оцененные профессиональные риски подлежат управлению;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эффективность разработанных мер по управлению профессиональными рисками должна постоянно оцениваться. </w:t>
      </w:r>
    </w:p>
    <w:p w:rsidR="001C5C13" w:rsidRPr="00915EE3" w:rsidRDefault="004C68F8" w:rsidP="001C5C13">
      <w:pPr>
        <w:pStyle w:val="a3"/>
        <w:jc w:val="both"/>
        <w:rPr>
          <w:rFonts w:ascii="Times New Roman" w:hAnsi="Times New Roman" w:cs="Times New Roman"/>
          <w:sz w:val="24"/>
          <w:szCs w:val="24"/>
        </w:rPr>
      </w:pPr>
      <w:r>
        <w:rPr>
          <w:rFonts w:ascii="Times New Roman" w:hAnsi="Times New Roman" w:cs="Times New Roman"/>
          <w:sz w:val="24"/>
          <w:szCs w:val="24"/>
        </w:rPr>
        <w:t>5.9</w:t>
      </w:r>
      <w:r w:rsidR="001C5C13" w:rsidRPr="00915EE3">
        <w:rPr>
          <w:rFonts w:ascii="Times New Roman" w:hAnsi="Times New Roman" w:cs="Times New Roman"/>
          <w:sz w:val="24"/>
          <w:szCs w:val="24"/>
        </w:rPr>
        <w:t xml:space="preserve">. К мерам по исключению или снижению уровней </w:t>
      </w:r>
      <w:r>
        <w:rPr>
          <w:rFonts w:ascii="Times New Roman" w:hAnsi="Times New Roman" w:cs="Times New Roman"/>
          <w:sz w:val="24"/>
          <w:szCs w:val="24"/>
        </w:rPr>
        <w:t xml:space="preserve">профессиональных рисков в ДОУ </w:t>
      </w:r>
      <w:r w:rsidR="001C5C13" w:rsidRPr="00915EE3">
        <w:rPr>
          <w:rFonts w:ascii="Times New Roman" w:hAnsi="Times New Roman" w:cs="Times New Roman"/>
          <w:sz w:val="24"/>
          <w:szCs w:val="24"/>
        </w:rPr>
        <w:t xml:space="preserve">относятся: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исключение опасной работы (процедуры);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замена опасной работы (процедуры) менее опасной;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реализация административных методов ограничения времени воздействия опасностей на работников;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использование средств индивидуальной защиты;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страхование профессионального риска. </w:t>
      </w:r>
    </w:p>
    <w:p w:rsidR="001C5C13" w:rsidRPr="00915EE3" w:rsidRDefault="004C68F8" w:rsidP="001C5C13">
      <w:pPr>
        <w:pStyle w:val="a3"/>
        <w:jc w:val="both"/>
        <w:rPr>
          <w:rFonts w:ascii="Times New Roman" w:hAnsi="Times New Roman" w:cs="Times New Roman"/>
          <w:sz w:val="24"/>
          <w:szCs w:val="24"/>
        </w:rPr>
      </w:pPr>
      <w:r>
        <w:rPr>
          <w:rFonts w:ascii="Times New Roman" w:hAnsi="Times New Roman" w:cs="Times New Roman"/>
          <w:sz w:val="24"/>
          <w:szCs w:val="24"/>
        </w:rPr>
        <w:t>5.10</w:t>
      </w:r>
      <w:r w:rsidR="001C5C13" w:rsidRPr="00915EE3">
        <w:rPr>
          <w:rFonts w:ascii="Times New Roman" w:hAnsi="Times New Roman" w:cs="Times New Roman"/>
          <w:sz w:val="24"/>
          <w:szCs w:val="24"/>
        </w:rPr>
        <w:t xml:space="preserve">. С целью организации процедуры организации и проведения наблюдения за состоянием здоровья работников работодатель определяет: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порядок осуществления как обязательных (в силу положений нормативных правовых актов), так и на добровольной основе (в том числе по предложениям работников, уполномоченных ими представительных органов, комиссии по охране труда медицинских осмотров, психиатрических освидетельствований;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перечень профессий (должностей) работников, которые подлежат медицинским осмотрам, психиатрическим освидетельствованиям. </w:t>
      </w:r>
    </w:p>
    <w:p w:rsidR="001C5C13" w:rsidRPr="00915EE3" w:rsidRDefault="004C68F8" w:rsidP="001C5C13">
      <w:pPr>
        <w:pStyle w:val="a3"/>
        <w:jc w:val="both"/>
        <w:rPr>
          <w:rFonts w:ascii="Times New Roman" w:hAnsi="Times New Roman" w:cs="Times New Roman"/>
          <w:sz w:val="24"/>
          <w:szCs w:val="24"/>
        </w:rPr>
      </w:pPr>
      <w:r>
        <w:rPr>
          <w:rFonts w:ascii="Times New Roman" w:hAnsi="Times New Roman" w:cs="Times New Roman"/>
          <w:sz w:val="24"/>
          <w:szCs w:val="24"/>
        </w:rPr>
        <w:lastRenderedPageBreak/>
        <w:t>5.11</w:t>
      </w:r>
      <w:r w:rsidR="001C5C13" w:rsidRPr="00915EE3">
        <w:rPr>
          <w:rFonts w:ascii="Times New Roman" w:hAnsi="Times New Roman" w:cs="Times New Roman"/>
          <w:sz w:val="24"/>
          <w:szCs w:val="24"/>
        </w:rPr>
        <w:t>. С целью организации процедуры информирования рабо</w:t>
      </w:r>
      <w:r>
        <w:rPr>
          <w:rFonts w:ascii="Times New Roman" w:hAnsi="Times New Roman" w:cs="Times New Roman"/>
          <w:sz w:val="24"/>
          <w:szCs w:val="24"/>
        </w:rPr>
        <w:t xml:space="preserve">тников об условиях труда на их </w:t>
      </w:r>
      <w:r w:rsidR="001C5C13" w:rsidRPr="00915EE3">
        <w:rPr>
          <w:rFonts w:ascii="Times New Roman" w:hAnsi="Times New Roman" w:cs="Times New Roman"/>
          <w:sz w:val="24"/>
          <w:szCs w:val="24"/>
        </w:rPr>
        <w:t xml:space="preserve">рабочих местах, уровнях профессиональных рисков, </w:t>
      </w:r>
      <w:proofErr w:type="gramStart"/>
      <w:r>
        <w:rPr>
          <w:rFonts w:ascii="Times New Roman" w:hAnsi="Times New Roman" w:cs="Times New Roman"/>
          <w:sz w:val="24"/>
          <w:szCs w:val="24"/>
        </w:rPr>
        <w:t>заведующий  составляет</w:t>
      </w:r>
      <w:proofErr w:type="gramEnd"/>
      <w:r>
        <w:rPr>
          <w:rFonts w:ascii="Times New Roman" w:hAnsi="Times New Roman" w:cs="Times New Roman"/>
          <w:sz w:val="24"/>
          <w:szCs w:val="24"/>
        </w:rPr>
        <w:t xml:space="preserve"> план работы ДОУ</w:t>
      </w:r>
      <w:r w:rsidR="001C5C13" w:rsidRPr="00915EE3">
        <w:rPr>
          <w:rFonts w:ascii="Times New Roman" w:hAnsi="Times New Roman" w:cs="Times New Roman"/>
          <w:sz w:val="24"/>
          <w:szCs w:val="24"/>
        </w:rPr>
        <w:t xml:space="preserve"> на год. </w:t>
      </w:r>
    </w:p>
    <w:p w:rsidR="001C5C13" w:rsidRPr="00915EE3" w:rsidRDefault="004C68F8" w:rsidP="001C5C13">
      <w:pPr>
        <w:pStyle w:val="a3"/>
        <w:jc w:val="both"/>
        <w:rPr>
          <w:rFonts w:ascii="Times New Roman" w:hAnsi="Times New Roman" w:cs="Times New Roman"/>
          <w:sz w:val="24"/>
          <w:szCs w:val="24"/>
        </w:rPr>
      </w:pPr>
      <w:r>
        <w:rPr>
          <w:rFonts w:ascii="Times New Roman" w:hAnsi="Times New Roman" w:cs="Times New Roman"/>
          <w:sz w:val="24"/>
          <w:szCs w:val="24"/>
        </w:rPr>
        <w:t>5.12</w:t>
      </w:r>
      <w:r w:rsidR="001C5C13" w:rsidRPr="00915EE3">
        <w:rPr>
          <w:rFonts w:ascii="Times New Roman" w:hAnsi="Times New Roman" w:cs="Times New Roman"/>
          <w:sz w:val="24"/>
          <w:szCs w:val="24"/>
        </w:rPr>
        <w:t xml:space="preserve">. Информирование может осуществляться в форме: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включения соответствующих положений в трудовой договор работника;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ознакомления работника с результатами специальной оценки условий труда на его рабочем месте;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размещения сводных данных о результатах проведения специальной оценки условий труда на рабочих местах;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проведения совещаний, круглых столов, семинаров, конференций, встреч заинтересованных сторон, переговоров;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изготовления и распространения информационных бюллетеней, плакатов, иной печатной продукции, видео- и аудиоматериалов;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использования информационных ресурсов в информационно-телекоммуникационной сети "Интернет";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размещения соответствующей информации в общедоступных местах. </w:t>
      </w:r>
    </w:p>
    <w:p w:rsidR="001C5C13" w:rsidRPr="00915EE3" w:rsidRDefault="004C68F8" w:rsidP="001C5C13">
      <w:pPr>
        <w:pStyle w:val="a3"/>
        <w:jc w:val="both"/>
        <w:rPr>
          <w:rFonts w:ascii="Times New Roman" w:hAnsi="Times New Roman" w:cs="Times New Roman"/>
          <w:sz w:val="24"/>
          <w:szCs w:val="24"/>
        </w:rPr>
      </w:pPr>
      <w:r>
        <w:rPr>
          <w:rFonts w:ascii="Times New Roman" w:hAnsi="Times New Roman" w:cs="Times New Roman"/>
          <w:sz w:val="24"/>
          <w:szCs w:val="24"/>
        </w:rPr>
        <w:t>5.13</w:t>
      </w:r>
      <w:r w:rsidR="001C5C13" w:rsidRPr="00915EE3">
        <w:rPr>
          <w:rFonts w:ascii="Times New Roman" w:hAnsi="Times New Roman" w:cs="Times New Roman"/>
          <w:sz w:val="24"/>
          <w:szCs w:val="24"/>
        </w:rPr>
        <w:t xml:space="preserve">. С целью организации процедуры обеспечения оптимальных режимов труда и </w:t>
      </w:r>
      <w:r>
        <w:rPr>
          <w:rFonts w:ascii="Times New Roman" w:hAnsi="Times New Roman" w:cs="Times New Roman"/>
          <w:sz w:val="24"/>
          <w:szCs w:val="24"/>
        </w:rPr>
        <w:t>отдыха работников заведующий</w:t>
      </w:r>
      <w:r w:rsidR="001C5C13" w:rsidRPr="00915EE3">
        <w:rPr>
          <w:rFonts w:ascii="Times New Roman" w:hAnsi="Times New Roman" w:cs="Times New Roman"/>
          <w:sz w:val="24"/>
          <w:szCs w:val="24"/>
        </w:rPr>
        <w:t xml:space="preserve"> определяет мероприятия по предотвращению возможности </w:t>
      </w:r>
      <w:proofErr w:type="spellStart"/>
      <w:r w:rsidR="001C5C13" w:rsidRPr="00915EE3">
        <w:rPr>
          <w:rFonts w:ascii="Times New Roman" w:hAnsi="Times New Roman" w:cs="Times New Roman"/>
          <w:sz w:val="24"/>
          <w:szCs w:val="24"/>
        </w:rPr>
        <w:t>травмирования</w:t>
      </w:r>
      <w:proofErr w:type="spellEnd"/>
      <w:r w:rsidR="001C5C13" w:rsidRPr="00915EE3">
        <w:rPr>
          <w:rFonts w:ascii="Times New Roman" w:hAnsi="Times New Roman" w:cs="Times New Roman"/>
          <w:sz w:val="24"/>
          <w:szCs w:val="24"/>
        </w:rPr>
        <w:t xml:space="preserve"> работников, их заболеваемости из-за переутомления и воздействия психофизиологических факторов. </w:t>
      </w:r>
    </w:p>
    <w:p w:rsidR="001C5C13" w:rsidRPr="00915EE3" w:rsidRDefault="004C68F8" w:rsidP="001C5C13">
      <w:pPr>
        <w:pStyle w:val="a3"/>
        <w:jc w:val="both"/>
        <w:rPr>
          <w:rFonts w:ascii="Times New Roman" w:hAnsi="Times New Roman" w:cs="Times New Roman"/>
          <w:sz w:val="24"/>
          <w:szCs w:val="24"/>
        </w:rPr>
      </w:pPr>
      <w:r>
        <w:rPr>
          <w:rFonts w:ascii="Times New Roman" w:hAnsi="Times New Roman" w:cs="Times New Roman"/>
          <w:sz w:val="24"/>
          <w:szCs w:val="24"/>
        </w:rPr>
        <w:t>5.14</w:t>
      </w:r>
      <w:r w:rsidR="001C5C13" w:rsidRPr="00915EE3">
        <w:rPr>
          <w:rFonts w:ascii="Times New Roman" w:hAnsi="Times New Roman" w:cs="Times New Roman"/>
          <w:sz w:val="24"/>
          <w:szCs w:val="24"/>
        </w:rPr>
        <w:t xml:space="preserve">. К мероприятиям по обеспечению оптимальных режимов труда и отдыха работников относятся: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обеспечение рационального использования рабочего времени;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обеспечение внутрисменных перерывов для отдыха работников, включая перерывы для создания благоприятных микроклиматических условий;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поддержание высокого уровня работоспособности и профилактика утомляемости работников. </w:t>
      </w:r>
    </w:p>
    <w:p w:rsidR="001C5C13" w:rsidRPr="00915EE3" w:rsidRDefault="00DF0DA7" w:rsidP="001C5C13">
      <w:pPr>
        <w:pStyle w:val="a3"/>
        <w:jc w:val="both"/>
        <w:rPr>
          <w:rFonts w:ascii="Times New Roman" w:hAnsi="Times New Roman" w:cs="Times New Roman"/>
          <w:sz w:val="24"/>
          <w:szCs w:val="24"/>
        </w:rPr>
      </w:pPr>
      <w:r>
        <w:rPr>
          <w:rFonts w:ascii="Times New Roman" w:hAnsi="Times New Roman" w:cs="Times New Roman"/>
          <w:sz w:val="24"/>
          <w:szCs w:val="24"/>
        </w:rPr>
        <w:t>5.15</w:t>
      </w:r>
      <w:r w:rsidR="001C5C13" w:rsidRPr="00915EE3">
        <w:rPr>
          <w:rFonts w:ascii="Times New Roman" w:hAnsi="Times New Roman" w:cs="Times New Roman"/>
          <w:sz w:val="24"/>
          <w:szCs w:val="24"/>
        </w:rPr>
        <w:t xml:space="preserve">. С целью организации процедуры обеспечения работников средствами индивидуальной защиты, смывающими и обезвреживающими средствами работодатель устанавливает: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порядок выявления потребности в обеспечении работников средствами индивидуальной защиты, смывающими и обезвреживающими средствами;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перечень профессий (должностей) работников и положенных им средств индивидуальной защиты, смывающих и обезвреживающих средств. </w:t>
      </w:r>
    </w:p>
    <w:p w:rsidR="001C5C13" w:rsidRPr="00915EE3" w:rsidRDefault="00DF0DA7" w:rsidP="001C5C13">
      <w:pPr>
        <w:pStyle w:val="a3"/>
        <w:jc w:val="both"/>
        <w:rPr>
          <w:rFonts w:ascii="Times New Roman" w:hAnsi="Times New Roman" w:cs="Times New Roman"/>
          <w:sz w:val="24"/>
          <w:szCs w:val="24"/>
        </w:rPr>
      </w:pPr>
      <w:r>
        <w:rPr>
          <w:rFonts w:ascii="Times New Roman" w:hAnsi="Times New Roman" w:cs="Times New Roman"/>
          <w:sz w:val="24"/>
          <w:szCs w:val="24"/>
        </w:rPr>
        <w:t>5.16</w:t>
      </w:r>
      <w:r w:rsidR="001C5C13" w:rsidRPr="00915EE3">
        <w:rPr>
          <w:rFonts w:ascii="Times New Roman" w:hAnsi="Times New Roman" w:cs="Times New Roman"/>
          <w:sz w:val="24"/>
          <w:szCs w:val="24"/>
        </w:rPr>
        <w:t>. В целях выявления потребности в обеспечении работников средствами индивидуальной защиты, смывающими и обезвреживаю</w:t>
      </w:r>
      <w:r>
        <w:rPr>
          <w:rFonts w:ascii="Times New Roman" w:hAnsi="Times New Roman" w:cs="Times New Roman"/>
          <w:sz w:val="24"/>
          <w:szCs w:val="24"/>
        </w:rPr>
        <w:t>щими средствами заведующий</w:t>
      </w:r>
      <w:r w:rsidR="001C5C13" w:rsidRPr="00915EE3">
        <w:rPr>
          <w:rFonts w:ascii="Times New Roman" w:hAnsi="Times New Roman" w:cs="Times New Roman"/>
          <w:sz w:val="24"/>
          <w:szCs w:val="24"/>
        </w:rPr>
        <w:t xml:space="preserve"> определяются наименование, реквизиты и содержание типовых норм выдачи работникам средств индивидуальной защиты, смывающих и обезвреживающих средств, применение которых обязательно.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5.18. 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процедур оценки условий труда и уровней профессиональных рисков.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5.19. 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школы за выполнением согласованных </w:t>
      </w:r>
      <w:r w:rsidRPr="00915EE3">
        <w:rPr>
          <w:rFonts w:ascii="Times New Roman" w:hAnsi="Times New Roman" w:cs="Times New Roman"/>
          <w:sz w:val="24"/>
          <w:szCs w:val="24"/>
        </w:rPr>
        <w:lastRenderedPageBreak/>
        <w:t xml:space="preserve">действия по организации безопасного выполнения подрядных работ или снабжения безопасной продукцией.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5.20.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предъявляемых школой по соблюдению требований охраны труда: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оказание безопасных услуг и предоставление безопасной продукции надлежащего качества;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эффективная связь и координация с уровнями управления директора школы до начала работы;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информирование работников подрядчика или поставщика об условиях труда в школе, имеющихся опасностях;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подготовка по охране труда работников подрядчика или поставщика с учетом специфики деятельности директора школы;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контроль выполнения подрядчиком или поставщиком требований директора школы в области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охраны труда. </w:t>
      </w:r>
    </w:p>
    <w:p w:rsidR="001C5C13" w:rsidRPr="00915EE3" w:rsidRDefault="001C5C13" w:rsidP="001C5C13">
      <w:pPr>
        <w:pStyle w:val="a3"/>
        <w:jc w:val="both"/>
        <w:rPr>
          <w:rFonts w:ascii="Times New Roman" w:hAnsi="Times New Roman" w:cs="Times New Roman"/>
          <w:sz w:val="24"/>
          <w:szCs w:val="24"/>
        </w:rPr>
      </w:pPr>
    </w:p>
    <w:p w:rsidR="001C5C13" w:rsidRPr="00EB3AAB" w:rsidRDefault="008646BA" w:rsidP="001C5C13">
      <w:pPr>
        <w:pStyle w:val="a3"/>
        <w:jc w:val="both"/>
        <w:rPr>
          <w:rFonts w:ascii="Times New Roman" w:hAnsi="Times New Roman" w:cs="Times New Roman"/>
          <w:b/>
          <w:bCs/>
          <w:sz w:val="24"/>
          <w:szCs w:val="24"/>
        </w:rPr>
      </w:pPr>
      <w:r>
        <w:rPr>
          <w:rFonts w:ascii="Times New Roman" w:hAnsi="Times New Roman" w:cs="Times New Roman"/>
          <w:b/>
          <w:bCs/>
          <w:sz w:val="24"/>
          <w:szCs w:val="24"/>
        </w:rPr>
        <w:t>VI</w:t>
      </w:r>
      <w:r w:rsidR="001C5C13" w:rsidRPr="00915EE3">
        <w:rPr>
          <w:rFonts w:ascii="Times New Roman" w:hAnsi="Times New Roman" w:cs="Times New Roman"/>
          <w:b/>
          <w:bCs/>
          <w:sz w:val="24"/>
          <w:szCs w:val="24"/>
        </w:rPr>
        <w:t xml:space="preserve">. Контроль функционирования СУОТ и мониторинг реализации процедур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С целью организации контроля функционирования СУОТ и монитор</w:t>
      </w:r>
      <w:r w:rsidR="008646BA">
        <w:rPr>
          <w:rFonts w:ascii="Times New Roman" w:hAnsi="Times New Roman" w:cs="Times New Roman"/>
          <w:sz w:val="24"/>
          <w:szCs w:val="24"/>
        </w:rPr>
        <w:t>инга реализации процедур в ДОУ</w:t>
      </w:r>
      <w:r w:rsidRPr="00915EE3">
        <w:rPr>
          <w:rFonts w:ascii="Times New Roman" w:hAnsi="Times New Roman" w:cs="Times New Roman"/>
          <w:sz w:val="24"/>
          <w:szCs w:val="24"/>
        </w:rPr>
        <w:t xml:space="preserve"> устанавливается порядок реализации мероприятий, обеспечивающих: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проверку (обследование) состояния охраны труда в образовательной организации и соответствие условий труда на рабочих местах требованиям охраны труда;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выполнение работниками образовательной организации обязанностей по охране труда;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выявление и предупреждение нарушений требований охраны труда;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принятие мер по устранению выявленных недостатков. </w:t>
      </w:r>
    </w:p>
    <w:p w:rsidR="001C5C13" w:rsidRPr="00915EE3" w:rsidRDefault="008646BA" w:rsidP="001C5C13">
      <w:pPr>
        <w:pStyle w:val="a3"/>
        <w:jc w:val="both"/>
        <w:rPr>
          <w:rFonts w:ascii="Times New Roman" w:hAnsi="Times New Roman" w:cs="Times New Roman"/>
          <w:sz w:val="24"/>
          <w:szCs w:val="24"/>
        </w:rPr>
      </w:pPr>
      <w:r>
        <w:rPr>
          <w:rFonts w:ascii="Times New Roman" w:hAnsi="Times New Roman" w:cs="Times New Roman"/>
          <w:sz w:val="24"/>
          <w:szCs w:val="24"/>
        </w:rPr>
        <w:t>6.1.</w:t>
      </w:r>
      <w:r w:rsidR="001C5C13" w:rsidRPr="00915EE3">
        <w:rPr>
          <w:rFonts w:ascii="Times New Roman" w:hAnsi="Times New Roman" w:cs="Times New Roman"/>
          <w:sz w:val="24"/>
          <w:szCs w:val="24"/>
        </w:rPr>
        <w:t xml:space="preserve"> В рамках функционирования СУОТ, как правило, осуществляются два основных вида контроля: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административно-общественный трехступенчатый контроль по охране труда;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производственный контроль за соблюдением санитарных правил и выполнением санитарно-противоэпидемических (профилактических) мероприятий. </w:t>
      </w:r>
    </w:p>
    <w:p w:rsidR="001C5C13" w:rsidRPr="00915EE3" w:rsidRDefault="008646BA" w:rsidP="001C5C13">
      <w:pPr>
        <w:pStyle w:val="a3"/>
        <w:jc w:val="both"/>
        <w:rPr>
          <w:rFonts w:ascii="Times New Roman" w:hAnsi="Times New Roman" w:cs="Times New Roman"/>
          <w:sz w:val="24"/>
          <w:szCs w:val="24"/>
        </w:rPr>
      </w:pPr>
      <w:r>
        <w:rPr>
          <w:rFonts w:ascii="Times New Roman" w:hAnsi="Times New Roman" w:cs="Times New Roman"/>
          <w:sz w:val="24"/>
          <w:szCs w:val="24"/>
        </w:rPr>
        <w:t>6.2</w:t>
      </w:r>
      <w:r w:rsidR="001C5C13" w:rsidRPr="00915EE3">
        <w:rPr>
          <w:rFonts w:ascii="Times New Roman" w:hAnsi="Times New Roman" w:cs="Times New Roman"/>
          <w:sz w:val="24"/>
          <w:szCs w:val="24"/>
        </w:rPr>
        <w:t xml:space="preserve">. Административно-общественный трехступенчатый контроль по охране труда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i/>
          <w:iCs/>
          <w:sz w:val="24"/>
          <w:szCs w:val="24"/>
        </w:rPr>
        <w:t xml:space="preserve">I ступень.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Ежедневный контроль со стороны руководителей структурных подразделений (, заведующий хозяйством),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 работников за соблюдением требований охраны труда, правильным применением средств индивидуальной защиты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i/>
          <w:iCs/>
          <w:sz w:val="24"/>
          <w:szCs w:val="24"/>
        </w:rPr>
        <w:t xml:space="preserve">II ступень.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Ежеквартальный контроль, осуществляемый специалистом по охране труда и уполномоченным (доверенным)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 охране труда), 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i/>
          <w:iCs/>
          <w:sz w:val="24"/>
          <w:szCs w:val="24"/>
        </w:rPr>
        <w:t>III ступень</w:t>
      </w:r>
      <w:r w:rsidRPr="00915EE3">
        <w:rPr>
          <w:rFonts w:ascii="Times New Roman" w:hAnsi="Times New Roman" w:cs="Times New Roman"/>
          <w:sz w:val="24"/>
          <w:szCs w:val="24"/>
        </w:rPr>
        <w:t xml:space="preserve">.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lastRenderedPageBreak/>
        <w:t xml:space="preserve">Контроль осуществляют уполномоченное (доверенное)лицо по охране труда профсоюзной организации и председатель профкома не реже одного раза в полугодие.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На данной ступени проверяются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 случаев и профессиональных заболеваний.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Итоги проверки рассматриваются на совещании у руководителя и принимаются решения с разработкой мероприятий по ликвидации выявленных нарушений. При необходимости издаются приказы. </w:t>
      </w:r>
    </w:p>
    <w:p w:rsidR="001C5C13" w:rsidRPr="00915EE3" w:rsidRDefault="008646BA" w:rsidP="001C5C13">
      <w:pPr>
        <w:pStyle w:val="a3"/>
        <w:jc w:val="both"/>
        <w:rPr>
          <w:rFonts w:ascii="Times New Roman" w:hAnsi="Times New Roman" w:cs="Times New Roman"/>
          <w:sz w:val="24"/>
          <w:szCs w:val="24"/>
        </w:rPr>
      </w:pPr>
      <w:r>
        <w:rPr>
          <w:rFonts w:ascii="Times New Roman" w:hAnsi="Times New Roman" w:cs="Times New Roman"/>
          <w:sz w:val="24"/>
          <w:szCs w:val="24"/>
        </w:rPr>
        <w:t>6.3</w:t>
      </w:r>
      <w:r w:rsidR="001C5C13" w:rsidRPr="00915EE3">
        <w:rPr>
          <w:rFonts w:ascii="Times New Roman" w:hAnsi="Times New Roman" w:cs="Times New Roman"/>
          <w:sz w:val="24"/>
          <w:szCs w:val="24"/>
        </w:rPr>
        <w:t xml:space="preserve">. Производственный контроль за соблюдением санитарных правил и выполнением санитарно-противоэпидемических (профилактических) мероприятий.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 </w:t>
      </w:r>
    </w:p>
    <w:p w:rsidR="001C5C13" w:rsidRPr="00915EE3" w:rsidRDefault="00C7550A" w:rsidP="001C5C13">
      <w:pPr>
        <w:pStyle w:val="a3"/>
        <w:jc w:val="both"/>
        <w:rPr>
          <w:rFonts w:ascii="Times New Roman" w:hAnsi="Times New Roman" w:cs="Times New Roman"/>
          <w:b/>
          <w:bCs/>
          <w:sz w:val="24"/>
          <w:szCs w:val="24"/>
        </w:rPr>
      </w:pPr>
      <w:r>
        <w:rPr>
          <w:rFonts w:ascii="Times New Roman" w:hAnsi="Times New Roman" w:cs="Times New Roman"/>
          <w:b/>
          <w:bCs/>
          <w:sz w:val="24"/>
          <w:szCs w:val="24"/>
        </w:rPr>
        <w:t>VII</w:t>
      </w:r>
      <w:r w:rsidR="001C5C13" w:rsidRPr="00915EE3">
        <w:rPr>
          <w:rFonts w:ascii="Times New Roman" w:hAnsi="Times New Roman" w:cs="Times New Roman"/>
          <w:b/>
          <w:bCs/>
          <w:sz w:val="24"/>
          <w:szCs w:val="24"/>
        </w:rPr>
        <w:t xml:space="preserve">. Планирование улучшений функционирования СУОТ </w:t>
      </w:r>
    </w:p>
    <w:p w:rsidR="001C5C13" w:rsidRPr="0031532F" w:rsidRDefault="00C7550A" w:rsidP="001C5C1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1C5C13">
        <w:rPr>
          <w:rFonts w:ascii="Times New Roman" w:eastAsia="Times New Roman" w:hAnsi="Times New Roman" w:cs="Times New Roman"/>
          <w:sz w:val="24"/>
          <w:szCs w:val="24"/>
        </w:rPr>
        <w:t>.1.</w:t>
      </w:r>
      <w:r w:rsidR="001C5C13" w:rsidRPr="0031532F">
        <w:rPr>
          <w:rFonts w:ascii="Times New Roman" w:eastAsia="Times New Roman" w:hAnsi="Times New Roman" w:cs="Times New Roman"/>
          <w:sz w:val="24"/>
          <w:szCs w:val="24"/>
        </w:rPr>
        <w:t xml:space="preserve">В целях улучшения функционирования СУОТ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на производстве,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 </w:t>
      </w:r>
    </w:p>
    <w:p w:rsidR="001C5C13" w:rsidRPr="0031532F" w:rsidRDefault="00C7550A" w:rsidP="001C5C1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1C5C13">
        <w:rPr>
          <w:rFonts w:ascii="Times New Roman" w:eastAsia="Times New Roman" w:hAnsi="Times New Roman" w:cs="Times New Roman"/>
          <w:sz w:val="24"/>
          <w:szCs w:val="24"/>
        </w:rPr>
        <w:t>.2.</w:t>
      </w:r>
      <w:r w:rsidR="001C5C13" w:rsidRPr="0031532F">
        <w:rPr>
          <w:rFonts w:ascii="Times New Roman" w:eastAsia="Times New Roman" w:hAnsi="Times New Roman" w:cs="Times New Roman"/>
          <w:sz w:val="24"/>
          <w:szCs w:val="24"/>
        </w:rPr>
        <w:t xml:space="preserve">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 </w:t>
      </w:r>
    </w:p>
    <w:p w:rsidR="001C5C13" w:rsidRPr="0031532F" w:rsidRDefault="00C7550A" w:rsidP="001C5C1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1C5C13">
        <w:rPr>
          <w:rFonts w:ascii="Times New Roman" w:eastAsia="Times New Roman" w:hAnsi="Times New Roman" w:cs="Times New Roman"/>
          <w:sz w:val="24"/>
          <w:szCs w:val="24"/>
        </w:rPr>
        <w:t>.3.</w:t>
      </w:r>
      <w:r w:rsidR="001C5C13" w:rsidRPr="0031532F">
        <w:rPr>
          <w:rFonts w:ascii="Times New Roman" w:eastAsia="Times New Roman" w:hAnsi="Times New Roman" w:cs="Times New Roman"/>
          <w:sz w:val="24"/>
          <w:szCs w:val="24"/>
        </w:rPr>
        <w:t>Корректирующие действия по совершенствованию функционирования СУОТ осуществляются с учет</w:t>
      </w:r>
      <w:r>
        <w:rPr>
          <w:rFonts w:ascii="Times New Roman" w:eastAsia="Times New Roman" w:hAnsi="Times New Roman" w:cs="Times New Roman"/>
          <w:sz w:val="24"/>
          <w:szCs w:val="24"/>
        </w:rPr>
        <w:t>ом специфики деятельности ДОУ.</w:t>
      </w:r>
      <w:r w:rsidR="001C5C13" w:rsidRPr="0031532F">
        <w:rPr>
          <w:rFonts w:ascii="Times New Roman" w:eastAsia="Times New Roman" w:hAnsi="Times New Roman" w:cs="Times New Roman"/>
          <w:sz w:val="24"/>
          <w:szCs w:val="24"/>
        </w:rPr>
        <w:t xml:space="preserve"> </w:t>
      </w:r>
    </w:p>
    <w:p w:rsidR="001C5C13" w:rsidRPr="0031532F" w:rsidRDefault="001C5C13" w:rsidP="001C5C13">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Для планирования улучшения функционирования СУОТ разрабатываются, когда это необходимо, корректирующие действия по совершенствованию функционирования СУОТ. </w:t>
      </w:r>
    </w:p>
    <w:p w:rsidR="001C5C13" w:rsidRPr="0031532F" w:rsidRDefault="00C7550A" w:rsidP="001C5C1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1C5C13">
        <w:rPr>
          <w:rFonts w:ascii="Times New Roman" w:eastAsia="Times New Roman" w:hAnsi="Times New Roman" w:cs="Times New Roman"/>
          <w:sz w:val="24"/>
          <w:szCs w:val="24"/>
        </w:rPr>
        <w:t>.4.</w:t>
      </w:r>
      <w:r w:rsidR="001C5C13" w:rsidRPr="0031532F">
        <w:rPr>
          <w:rFonts w:ascii="Times New Roman" w:eastAsia="Times New Roman" w:hAnsi="Times New Roman" w:cs="Times New Roman"/>
          <w:sz w:val="24"/>
          <w:szCs w:val="24"/>
        </w:rPr>
        <w:t xml:space="preserve">Корректирующие действия разрабатываются,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 </w:t>
      </w:r>
    </w:p>
    <w:p w:rsidR="001C5C13" w:rsidRPr="0031532F" w:rsidRDefault="00C7550A" w:rsidP="001C5C1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1C5C13">
        <w:rPr>
          <w:rFonts w:ascii="Times New Roman" w:eastAsia="Times New Roman" w:hAnsi="Times New Roman" w:cs="Times New Roman"/>
          <w:sz w:val="24"/>
          <w:szCs w:val="24"/>
        </w:rPr>
        <w:t>.5.</w:t>
      </w:r>
      <w:r w:rsidR="001C5C13" w:rsidRPr="0031532F">
        <w:rPr>
          <w:rFonts w:ascii="Times New Roman" w:eastAsia="Times New Roman" w:hAnsi="Times New Roman" w:cs="Times New Roman"/>
          <w:sz w:val="24"/>
          <w:szCs w:val="24"/>
        </w:rPr>
        <w:t xml:space="preserve">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 </w:t>
      </w:r>
    </w:p>
    <w:p w:rsidR="001C5C13" w:rsidRPr="0031532F" w:rsidRDefault="001C5C13" w:rsidP="001C5C13">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улучшения показателей деятельности школы в области охраны труда; </w:t>
      </w:r>
    </w:p>
    <w:p w:rsidR="001C5C13" w:rsidRPr="0031532F" w:rsidRDefault="001C5C13" w:rsidP="001C5C13">
      <w:pPr>
        <w:pStyle w:val="a3"/>
        <w:rPr>
          <w:rFonts w:ascii="Times New Roman" w:eastAsia="Times New Roman" w:hAnsi="Times New Roman" w:cs="Times New Roman"/>
          <w:sz w:val="24"/>
          <w:szCs w:val="24"/>
        </w:rPr>
      </w:pPr>
      <w:r w:rsidRPr="0031532F">
        <w:rPr>
          <w:rFonts w:ascii="Times New Roman" w:eastAsia="Times New Roman" w:hAnsi="Times New Roman" w:cs="Times New Roman"/>
          <w:sz w:val="24"/>
          <w:szCs w:val="24"/>
        </w:rPr>
        <w:t xml:space="preserve">поддержки участия работников в реализации мероприятий по постоянному улучшению СУОТ. </w:t>
      </w:r>
    </w:p>
    <w:p w:rsidR="001C5C13" w:rsidRPr="00915EE3" w:rsidRDefault="001C5C13" w:rsidP="001C5C13">
      <w:pPr>
        <w:pStyle w:val="a3"/>
        <w:jc w:val="both"/>
        <w:rPr>
          <w:rFonts w:ascii="Times New Roman" w:hAnsi="Times New Roman" w:cs="Times New Roman"/>
          <w:sz w:val="24"/>
          <w:szCs w:val="24"/>
        </w:rPr>
      </w:pPr>
    </w:p>
    <w:p w:rsidR="001C5C13" w:rsidRPr="00915EE3" w:rsidRDefault="00C7550A" w:rsidP="001C5C13">
      <w:pPr>
        <w:pStyle w:val="a3"/>
        <w:jc w:val="both"/>
        <w:rPr>
          <w:rFonts w:ascii="Times New Roman" w:hAnsi="Times New Roman" w:cs="Times New Roman"/>
          <w:sz w:val="24"/>
          <w:szCs w:val="24"/>
        </w:rPr>
      </w:pPr>
      <w:r w:rsidRPr="00915EE3">
        <w:rPr>
          <w:rFonts w:ascii="Times New Roman" w:hAnsi="Times New Roman" w:cs="Times New Roman"/>
          <w:b/>
          <w:bCs/>
          <w:sz w:val="24"/>
          <w:szCs w:val="24"/>
        </w:rPr>
        <w:lastRenderedPageBreak/>
        <w:t>VIII</w:t>
      </w:r>
      <w:r>
        <w:rPr>
          <w:rFonts w:ascii="Times New Roman" w:hAnsi="Times New Roman" w:cs="Times New Roman"/>
          <w:b/>
          <w:bCs/>
          <w:sz w:val="24"/>
          <w:szCs w:val="24"/>
        </w:rPr>
        <w:t>.</w:t>
      </w:r>
      <w:r w:rsidR="001C5C13" w:rsidRPr="00915EE3">
        <w:rPr>
          <w:rFonts w:ascii="Times New Roman" w:hAnsi="Times New Roman" w:cs="Times New Roman"/>
          <w:b/>
          <w:bCs/>
          <w:sz w:val="24"/>
          <w:szCs w:val="24"/>
        </w:rPr>
        <w:t xml:space="preserve"> Реагирование на аварии, несчастные случаи, отравления </w:t>
      </w:r>
    </w:p>
    <w:p w:rsidR="001C5C13" w:rsidRPr="00EB3AAB" w:rsidRDefault="001C5C13" w:rsidP="001C5C13">
      <w:pPr>
        <w:pStyle w:val="a3"/>
        <w:jc w:val="both"/>
        <w:rPr>
          <w:rFonts w:ascii="Times New Roman" w:hAnsi="Times New Roman" w:cs="Times New Roman"/>
          <w:b/>
          <w:bCs/>
          <w:sz w:val="24"/>
          <w:szCs w:val="24"/>
        </w:rPr>
      </w:pPr>
      <w:r w:rsidRPr="00915EE3">
        <w:rPr>
          <w:rFonts w:ascii="Times New Roman" w:hAnsi="Times New Roman" w:cs="Times New Roman"/>
          <w:b/>
          <w:bCs/>
          <w:sz w:val="24"/>
          <w:szCs w:val="24"/>
        </w:rPr>
        <w:t xml:space="preserve">и профессиональные заболевания </w:t>
      </w:r>
    </w:p>
    <w:p w:rsidR="001C5C13" w:rsidRPr="00915EE3" w:rsidRDefault="00C7550A" w:rsidP="001C5C13">
      <w:pPr>
        <w:pStyle w:val="a3"/>
        <w:jc w:val="both"/>
        <w:rPr>
          <w:rFonts w:ascii="Times New Roman" w:hAnsi="Times New Roman" w:cs="Times New Roman"/>
          <w:sz w:val="24"/>
          <w:szCs w:val="24"/>
        </w:rPr>
      </w:pPr>
      <w:r>
        <w:rPr>
          <w:rFonts w:ascii="Times New Roman" w:hAnsi="Times New Roman" w:cs="Times New Roman"/>
          <w:sz w:val="24"/>
          <w:szCs w:val="24"/>
        </w:rPr>
        <w:t>8</w:t>
      </w:r>
      <w:r w:rsidR="001C5C13" w:rsidRPr="00915EE3">
        <w:rPr>
          <w:rFonts w:ascii="Times New Roman" w:hAnsi="Times New Roman" w:cs="Times New Roman"/>
          <w:sz w:val="24"/>
          <w:szCs w:val="24"/>
        </w:rPr>
        <w:t>.1. С целью своевременного определения и понимания причин возникновения аварий, несчастных случаев и профессионал</w:t>
      </w:r>
      <w:r>
        <w:rPr>
          <w:rFonts w:ascii="Times New Roman" w:hAnsi="Times New Roman" w:cs="Times New Roman"/>
          <w:sz w:val="24"/>
          <w:szCs w:val="24"/>
        </w:rPr>
        <w:t>ьных заболеваниях заведующий</w:t>
      </w:r>
      <w:r w:rsidR="001C5C13" w:rsidRPr="00915EE3">
        <w:rPr>
          <w:rFonts w:ascii="Times New Roman" w:hAnsi="Times New Roman" w:cs="Times New Roman"/>
          <w:sz w:val="24"/>
          <w:szCs w:val="24"/>
        </w:rPr>
        <w:t xml:space="preserve"> устанавливает порядок расследования аварий, несчастных случаев и профессиональных заболеваний, а также оформления отчетных документов. </w:t>
      </w:r>
    </w:p>
    <w:p w:rsidR="001C5C13" w:rsidRPr="00915EE3" w:rsidRDefault="00C7550A" w:rsidP="001C5C13">
      <w:pPr>
        <w:pStyle w:val="a3"/>
        <w:jc w:val="both"/>
        <w:rPr>
          <w:rFonts w:ascii="Times New Roman" w:hAnsi="Times New Roman" w:cs="Times New Roman"/>
          <w:sz w:val="24"/>
          <w:szCs w:val="24"/>
        </w:rPr>
      </w:pPr>
      <w:r>
        <w:rPr>
          <w:rFonts w:ascii="Times New Roman" w:hAnsi="Times New Roman" w:cs="Times New Roman"/>
          <w:sz w:val="24"/>
          <w:szCs w:val="24"/>
        </w:rPr>
        <w:t>8.2</w:t>
      </w:r>
      <w:r w:rsidR="001C5C13" w:rsidRPr="00915EE3">
        <w:rPr>
          <w:rFonts w:ascii="Times New Roman" w:hAnsi="Times New Roman" w:cs="Times New Roman"/>
          <w:sz w:val="24"/>
          <w:szCs w:val="24"/>
        </w:rPr>
        <w:t>. Результаты реагирования на аварии, несчастные случаи и профессиональные</w:t>
      </w:r>
      <w:r>
        <w:rPr>
          <w:rFonts w:ascii="Times New Roman" w:hAnsi="Times New Roman" w:cs="Times New Roman"/>
          <w:sz w:val="24"/>
          <w:szCs w:val="24"/>
        </w:rPr>
        <w:t xml:space="preserve"> заболевания оформляются в ДОУ</w:t>
      </w:r>
      <w:r w:rsidR="001C5C13" w:rsidRPr="00915EE3">
        <w:rPr>
          <w:rFonts w:ascii="Times New Roman" w:hAnsi="Times New Roman" w:cs="Times New Roman"/>
          <w:sz w:val="24"/>
          <w:szCs w:val="24"/>
        </w:rPr>
        <w:t xml:space="preserve"> в форме акта с указанием корректирующих мероприятий по устранению причин, повлекших их возникновение. </w:t>
      </w:r>
    </w:p>
    <w:p w:rsidR="001C5C13" w:rsidRPr="00915EE3" w:rsidRDefault="001C5C13" w:rsidP="001C5C13">
      <w:pPr>
        <w:pStyle w:val="a3"/>
        <w:jc w:val="both"/>
        <w:rPr>
          <w:rFonts w:ascii="Times New Roman" w:hAnsi="Times New Roman" w:cs="Times New Roman"/>
          <w:sz w:val="24"/>
          <w:szCs w:val="24"/>
        </w:rPr>
      </w:pPr>
    </w:p>
    <w:p w:rsidR="001C5C13" w:rsidRPr="00B85D91" w:rsidRDefault="00C7550A" w:rsidP="001C5C13">
      <w:pPr>
        <w:pStyle w:val="a3"/>
        <w:jc w:val="both"/>
        <w:rPr>
          <w:rFonts w:ascii="Times New Roman" w:hAnsi="Times New Roman" w:cs="Times New Roman"/>
          <w:b/>
          <w:bCs/>
          <w:sz w:val="24"/>
          <w:szCs w:val="24"/>
        </w:rPr>
      </w:pPr>
      <w:r w:rsidRPr="00915EE3">
        <w:rPr>
          <w:rFonts w:ascii="Times New Roman" w:hAnsi="Times New Roman" w:cs="Times New Roman"/>
          <w:b/>
          <w:bCs/>
          <w:sz w:val="24"/>
          <w:szCs w:val="24"/>
        </w:rPr>
        <w:t>I</w:t>
      </w:r>
      <w:r w:rsidR="001C5C13" w:rsidRPr="00915EE3">
        <w:rPr>
          <w:rFonts w:ascii="Times New Roman" w:hAnsi="Times New Roman" w:cs="Times New Roman"/>
          <w:b/>
          <w:bCs/>
          <w:sz w:val="24"/>
          <w:szCs w:val="24"/>
        </w:rPr>
        <w:t xml:space="preserve">X. Управление документами СУОТ </w:t>
      </w:r>
    </w:p>
    <w:p w:rsidR="001C5C13" w:rsidRPr="00915EE3" w:rsidRDefault="00C7550A" w:rsidP="001C5C13">
      <w:pPr>
        <w:pStyle w:val="a3"/>
        <w:jc w:val="both"/>
        <w:rPr>
          <w:rFonts w:ascii="Times New Roman" w:hAnsi="Times New Roman" w:cs="Times New Roman"/>
          <w:sz w:val="24"/>
          <w:szCs w:val="24"/>
        </w:rPr>
      </w:pPr>
      <w:r>
        <w:rPr>
          <w:rFonts w:ascii="Times New Roman" w:hAnsi="Times New Roman" w:cs="Times New Roman"/>
          <w:sz w:val="24"/>
          <w:szCs w:val="24"/>
        </w:rPr>
        <w:t>9</w:t>
      </w:r>
      <w:r w:rsidR="001C5C13" w:rsidRPr="00915EE3">
        <w:rPr>
          <w:rFonts w:ascii="Times New Roman" w:hAnsi="Times New Roman" w:cs="Times New Roman"/>
          <w:sz w:val="24"/>
          <w:szCs w:val="24"/>
        </w:rPr>
        <w:t>. С целью организации управления документами СУ</w:t>
      </w:r>
      <w:r>
        <w:rPr>
          <w:rFonts w:ascii="Times New Roman" w:hAnsi="Times New Roman" w:cs="Times New Roman"/>
          <w:sz w:val="24"/>
          <w:szCs w:val="24"/>
        </w:rPr>
        <w:t>ОТ заведующий ДОУ</w:t>
      </w:r>
      <w:r w:rsidR="001C5C13" w:rsidRPr="00915EE3">
        <w:rPr>
          <w:rFonts w:ascii="Times New Roman" w:hAnsi="Times New Roman" w:cs="Times New Roman"/>
          <w:sz w:val="24"/>
          <w:szCs w:val="24"/>
        </w:rPr>
        <w:t xml:space="preserve"> устанавливает формы и рекомендации по оформлению локальных нормативных актов и иных документов, содержащих структуру системы, обязанности и ответственность в сфере охраны труда в школе и конкретного исполнителя, процессы обеспечения охраны труда и контроля, необходимые связи между обеспечивающие функционирование СУОТ. </w:t>
      </w:r>
    </w:p>
    <w:p w:rsidR="001C5C13" w:rsidRPr="00915EE3" w:rsidRDefault="00C7550A" w:rsidP="001C5C13">
      <w:pPr>
        <w:pStyle w:val="a3"/>
        <w:jc w:val="both"/>
        <w:rPr>
          <w:rFonts w:ascii="Times New Roman" w:hAnsi="Times New Roman" w:cs="Times New Roman"/>
          <w:sz w:val="24"/>
          <w:szCs w:val="24"/>
        </w:rPr>
      </w:pPr>
      <w:r>
        <w:rPr>
          <w:rFonts w:ascii="Times New Roman" w:hAnsi="Times New Roman" w:cs="Times New Roman"/>
          <w:sz w:val="24"/>
          <w:szCs w:val="24"/>
        </w:rPr>
        <w:t>9.1</w:t>
      </w:r>
      <w:r w:rsidR="001C5C13" w:rsidRPr="00915EE3">
        <w:rPr>
          <w:rFonts w:ascii="Times New Roman" w:hAnsi="Times New Roman" w:cs="Times New Roman"/>
          <w:sz w:val="24"/>
          <w:szCs w:val="24"/>
        </w:rPr>
        <w:t xml:space="preserve">. Лица, ответственные за разработку и утверждение документов СУОТ, определяются директором школы на всех уровнях управления. Директор школы также устанавливает порядок разработки, согласования, утверждения и пересмотра документов СУОТ, сроки их хранения.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10.3. В качестве особого вида документов СУОТ, которые не подлежат пересмотру, актуализации, обновлению и изменению, определяется контрольно-учетные документы СУОТ, включая: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журналы регистрации инструктажей по охране труда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акты и иные записи данных, вытекающие из осуществления СУОТ;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 журналы учета и акты записей, данных об авариях, несчастных случаях, профессиональных заболеваниях;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 </w:t>
      </w:r>
    </w:p>
    <w:p w:rsidR="001C5C13" w:rsidRPr="00915EE3" w:rsidRDefault="001C5C13" w:rsidP="001C5C13">
      <w:pPr>
        <w:pStyle w:val="a3"/>
        <w:jc w:val="both"/>
        <w:rPr>
          <w:rFonts w:ascii="Times New Roman" w:hAnsi="Times New Roman" w:cs="Times New Roman"/>
          <w:sz w:val="24"/>
          <w:szCs w:val="24"/>
        </w:rPr>
      </w:pPr>
      <w:r w:rsidRPr="00915EE3">
        <w:rPr>
          <w:rFonts w:ascii="Times New Roman" w:hAnsi="Times New Roman" w:cs="Times New Roman"/>
          <w:sz w:val="24"/>
          <w:szCs w:val="24"/>
        </w:rPr>
        <w:t xml:space="preserve">- результаты контроля функционирования СУОТ. </w:t>
      </w:r>
    </w:p>
    <w:p w:rsidR="001C5C13" w:rsidRDefault="001C5C13" w:rsidP="0031532F">
      <w:pPr>
        <w:pStyle w:val="a3"/>
        <w:rPr>
          <w:rFonts w:ascii="Times New Roman" w:eastAsia="Times New Roman" w:hAnsi="Times New Roman" w:cs="Times New Roman"/>
          <w:sz w:val="24"/>
          <w:szCs w:val="24"/>
        </w:rPr>
      </w:pPr>
    </w:p>
    <w:p w:rsidR="001C5C13" w:rsidRDefault="001C5C13" w:rsidP="0031532F">
      <w:pPr>
        <w:pStyle w:val="a3"/>
        <w:rPr>
          <w:rFonts w:ascii="Times New Roman" w:eastAsia="Times New Roman" w:hAnsi="Times New Roman" w:cs="Times New Roman"/>
          <w:sz w:val="24"/>
          <w:szCs w:val="24"/>
        </w:rPr>
      </w:pPr>
    </w:p>
    <w:p w:rsidR="001C5C13" w:rsidRDefault="001C5C13" w:rsidP="0031532F">
      <w:pPr>
        <w:pStyle w:val="a3"/>
        <w:rPr>
          <w:rFonts w:ascii="Times New Roman" w:eastAsia="Times New Roman" w:hAnsi="Times New Roman" w:cs="Times New Roman"/>
          <w:sz w:val="24"/>
          <w:szCs w:val="24"/>
        </w:rPr>
      </w:pPr>
    </w:p>
    <w:p w:rsidR="001C5C13" w:rsidRDefault="001C5C13" w:rsidP="0031532F">
      <w:pPr>
        <w:pStyle w:val="a3"/>
        <w:rPr>
          <w:rFonts w:ascii="Times New Roman" w:eastAsia="Times New Roman" w:hAnsi="Times New Roman" w:cs="Times New Roman"/>
          <w:sz w:val="24"/>
          <w:szCs w:val="24"/>
        </w:rPr>
      </w:pPr>
    </w:p>
    <w:p w:rsidR="001C5C13" w:rsidRDefault="001C5C13" w:rsidP="0031532F">
      <w:pPr>
        <w:pStyle w:val="a3"/>
        <w:rPr>
          <w:rFonts w:ascii="Times New Roman" w:eastAsia="Times New Roman" w:hAnsi="Times New Roman" w:cs="Times New Roman"/>
          <w:sz w:val="24"/>
          <w:szCs w:val="24"/>
        </w:rPr>
      </w:pPr>
    </w:p>
    <w:p w:rsidR="001C5C13" w:rsidRDefault="001C5C13" w:rsidP="0031532F">
      <w:pPr>
        <w:pStyle w:val="a3"/>
        <w:rPr>
          <w:rFonts w:ascii="Times New Roman" w:eastAsia="Times New Roman" w:hAnsi="Times New Roman" w:cs="Times New Roman"/>
          <w:sz w:val="24"/>
          <w:szCs w:val="24"/>
        </w:rPr>
      </w:pPr>
    </w:p>
    <w:p w:rsidR="001C5C13" w:rsidRDefault="001C5C13" w:rsidP="0031532F">
      <w:pPr>
        <w:pStyle w:val="a3"/>
        <w:rPr>
          <w:rFonts w:ascii="Times New Roman" w:eastAsia="Times New Roman" w:hAnsi="Times New Roman" w:cs="Times New Roman"/>
          <w:sz w:val="24"/>
          <w:szCs w:val="24"/>
        </w:rPr>
      </w:pPr>
    </w:p>
    <w:p w:rsidR="001C5C13" w:rsidRPr="0031532F" w:rsidRDefault="001C5C13" w:rsidP="0031532F">
      <w:pPr>
        <w:pStyle w:val="a3"/>
        <w:rPr>
          <w:rFonts w:ascii="Times New Roman" w:eastAsia="Times New Roman" w:hAnsi="Times New Roman" w:cs="Times New Roman"/>
          <w:sz w:val="24"/>
          <w:szCs w:val="24"/>
        </w:rPr>
      </w:pPr>
    </w:p>
    <w:p w:rsidR="0031532F" w:rsidRPr="0031532F" w:rsidRDefault="0031532F" w:rsidP="0031532F">
      <w:pPr>
        <w:pStyle w:val="a3"/>
        <w:rPr>
          <w:rFonts w:ascii="Times New Roman" w:eastAsia="Times New Roman" w:hAnsi="Times New Roman" w:cs="Times New Roman"/>
          <w:sz w:val="24"/>
          <w:szCs w:val="24"/>
        </w:rPr>
      </w:pPr>
    </w:p>
    <w:p w:rsidR="00B55F4E" w:rsidRDefault="00B55F4E"/>
    <w:sectPr w:rsidR="00B55F4E" w:rsidSect="004706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F613B"/>
    <w:multiLevelType w:val="hybridMultilevel"/>
    <w:tmpl w:val="E5741CA0"/>
    <w:lvl w:ilvl="0" w:tplc="9BCC6E4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A245C4">
      <w:start w:val="1"/>
      <w:numFmt w:val="bullet"/>
      <w:lvlText w:val="o"/>
      <w:lvlJc w:val="left"/>
      <w:pPr>
        <w:ind w:left="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049782">
      <w:start w:val="1"/>
      <w:numFmt w:val="bullet"/>
      <w:lvlText w:val="•"/>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B41342">
      <w:start w:val="1"/>
      <w:numFmt w:val="bullet"/>
      <w:lvlText w:val="•"/>
      <w:lvlJc w:val="left"/>
      <w:pPr>
        <w:ind w:left="20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DCDD9A">
      <w:start w:val="1"/>
      <w:numFmt w:val="bullet"/>
      <w:lvlText w:val="o"/>
      <w:lvlJc w:val="left"/>
      <w:pPr>
        <w:ind w:left="27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2E594A">
      <w:start w:val="1"/>
      <w:numFmt w:val="bullet"/>
      <w:lvlText w:val="▪"/>
      <w:lvlJc w:val="left"/>
      <w:pPr>
        <w:ind w:left="34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6C103C">
      <w:start w:val="1"/>
      <w:numFmt w:val="bullet"/>
      <w:lvlText w:val="•"/>
      <w:lvlJc w:val="left"/>
      <w:pPr>
        <w:ind w:left="4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526FE2">
      <w:start w:val="1"/>
      <w:numFmt w:val="bullet"/>
      <w:lvlText w:val="o"/>
      <w:lvlJc w:val="left"/>
      <w:pPr>
        <w:ind w:left="48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B4ED4C">
      <w:start w:val="1"/>
      <w:numFmt w:val="bullet"/>
      <w:lvlText w:val="▪"/>
      <w:lvlJc w:val="left"/>
      <w:pPr>
        <w:ind w:left="56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ED323F"/>
    <w:multiLevelType w:val="hybridMultilevel"/>
    <w:tmpl w:val="9704E398"/>
    <w:lvl w:ilvl="0" w:tplc="FB3843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489EB6">
      <w:start w:val="27"/>
      <w:numFmt w:val="decimal"/>
      <w:lvlText w:val="%2."/>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2CCB68">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96A70C">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D6F1AC">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E007A">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9A8CDA">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E4FCF2">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103F92">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652353"/>
    <w:multiLevelType w:val="hybridMultilevel"/>
    <w:tmpl w:val="9BCED290"/>
    <w:lvl w:ilvl="0" w:tplc="88E2DDF0">
      <w:start w:val="1"/>
      <w:numFmt w:val="bullet"/>
      <w:lvlText w:val="•"/>
      <w:lvlJc w:val="left"/>
      <w:pPr>
        <w:ind w:left="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884E66">
      <w:start w:val="1"/>
      <w:numFmt w:val="bullet"/>
      <w:lvlText w:val="o"/>
      <w:lvlJc w:val="left"/>
      <w:pPr>
        <w:ind w:left="16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A3032CC">
      <w:start w:val="1"/>
      <w:numFmt w:val="bullet"/>
      <w:lvlText w:val="▪"/>
      <w:lvlJc w:val="left"/>
      <w:pPr>
        <w:ind w:left="23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9AD708">
      <w:start w:val="1"/>
      <w:numFmt w:val="bullet"/>
      <w:lvlText w:val="•"/>
      <w:lvlJc w:val="left"/>
      <w:pPr>
        <w:ind w:left="3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9CBB36">
      <w:start w:val="1"/>
      <w:numFmt w:val="bullet"/>
      <w:lvlText w:val="o"/>
      <w:lvlJc w:val="left"/>
      <w:pPr>
        <w:ind w:left="38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F62C06E">
      <w:start w:val="1"/>
      <w:numFmt w:val="bullet"/>
      <w:lvlText w:val="▪"/>
      <w:lvlJc w:val="left"/>
      <w:pPr>
        <w:ind w:left="45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D4A1834">
      <w:start w:val="1"/>
      <w:numFmt w:val="bullet"/>
      <w:lvlText w:val="•"/>
      <w:lvlJc w:val="left"/>
      <w:pPr>
        <w:ind w:left="5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DC7AB2">
      <w:start w:val="1"/>
      <w:numFmt w:val="bullet"/>
      <w:lvlText w:val="o"/>
      <w:lvlJc w:val="left"/>
      <w:pPr>
        <w:ind w:left="59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C265D00">
      <w:start w:val="1"/>
      <w:numFmt w:val="bullet"/>
      <w:lvlText w:val="▪"/>
      <w:lvlJc w:val="left"/>
      <w:pPr>
        <w:ind w:left="66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1E75C9"/>
    <w:multiLevelType w:val="hybridMultilevel"/>
    <w:tmpl w:val="DD022286"/>
    <w:lvl w:ilvl="0" w:tplc="F9C24A14">
      <w:start w:val="40"/>
      <w:numFmt w:val="decimal"/>
      <w:lvlText w:val="%1."/>
      <w:lvlJc w:val="left"/>
      <w:pPr>
        <w:ind w:left="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D4A9C6">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6C0CA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5C813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388372">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A682F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F2C0E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9024A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7476A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301624"/>
    <w:multiLevelType w:val="hybridMultilevel"/>
    <w:tmpl w:val="48B498B4"/>
    <w:lvl w:ilvl="0" w:tplc="C9D0BE5A">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384048">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5C1D2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D8C7D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CE29DA">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B6925E">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F08220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383EF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7A6157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FF72DDE"/>
    <w:multiLevelType w:val="hybridMultilevel"/>
    <w:tmpl w:val="D7CC3BAA"/>
    <w:lvl w:ilvl="0" w:tplc="3BD009A6">
      <w:start w:val="5"/>
      <w:numFmt w:val="upperRoman"/>
      <w:lvlText w:val="%1."/>
      <w:lvlJc w:val="left"/>
      <w:pPr>
        <w:ind w:left="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82EC2E0">
      <w:start w:val="31"/>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12E250">
      <w:start w:val="1"/>
      <w:numFmt w:val="decimal"/>
      <w:lvlText w:val="%3."/>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3A10C6">
      <w:start w:val="1"/>
      <w:numFmt w:val="decimal"/>
      <w:lvlText w:val="%4"/>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F04500">
      <w:start w:val="1"/>
      <w:numFmt w:val="lowerLetter"/>
      <w:lvlText w:val="%5"/>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6E896">
      <w:start w:val="1"/>
      <w:numFmt w:val="lowerRoman"/>
      <w:lvlText w:val="%6"/>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F86418">
      <w:start w:val="1"/>
      <w:numFmt w:val="decimal"/>
      <w:lvlText w:val="%7"/>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8AA50">
      <w:start w:val="1"/>
      <w:numFmt w:val="lowerLetter"/>
      <w:lvlText w:val="%8"/>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78B0C4">
      <w:start w:val="1"/>
      <w:numFmt w:val="lowerRoman"/>
      <w:lvlText w:val="%9"/>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5FF799D"/>
    <w:multiLevelType w:val="hybridMultilevel"/>
    <w:tmpl w:val="8736A8E4"/>
    <w:lvl w:ilvl="0" w:tplc="D3A28792">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646196">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0C90B8">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0E7E14">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06E10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522F756">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84394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BC269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96D738">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11D1E91"/>
    <w:multiLevelType w:val="hybridMultilevel"/>
    <w:tmpl w:val="D61EFC80"/>
    <w:lvl w:ilvl="0" w:tplc="51383B02">
      <w:start w:val="1"/>
      <w:numFmt w:val="bullet"/>
      <w:lvlText w:val="•"/>
      <w:lvlJc w:val="left"/>
      <w:pPr>
        <w:ind w:left="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50E7C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E47B7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3EE1F5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FECA52">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D042E3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BA74A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F0C47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947C5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9026E4D"/>
    <w:multiLevelType w:val="hybridMultilevel"/>
    <w:tmpl w:val="B16286D2"/>
    <w:lvl w:ilvl="0" w:tplc="9A565284">
      <w:start w:val="4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46E0D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9C082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BC8D3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9E0FC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D42AD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1CEF8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4346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A84D7A">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89C6DC9"/>
    <w:multiLevelType w:val="hybridMultilevel"/>
    <w:tmpl w:val="015C8A2C"/>
    <w:lvl w:ilvl="0" w:tplc="32705916">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846B2">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7E553C">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0F896">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1A6296">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4AB0E8">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BC0886">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46F3AC">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861796">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1232304"/>
    <w:multiLevelType w:val="hybridMultilevel"/>
    <w:tmpl w:val="25F0CF2C"/>
    <w:lvl w:ilvl="0" w:tplc="89D4EED6">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1EA59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D461BC">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AEE1D6">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D8C77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55A716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2583E9A">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B05E3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E083F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458290D"/>
    <w:multiLevelType w:val="hybridMultilevel"/>
    <w:tmpl w:val="2B6E60E0"/>
    <w:lvl w:ilvl="0" w:tplc="05C24F76">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5845A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178BAE2">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37C200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586ACE">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D2D65E">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41A3F4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749BB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BE6E864">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B7C0F20"/>
    <w:multiLevelType w:val="hybridMultilevel"/>
    <w:tmpl w:val="CE6A36FC"/>
    <w:lvl w:ilvl="0" w:tplc="C882A76E">
      <w:start w:val="1"/>
      <w:numFmt w:val="bullet"/>
      <w:lvlText w:val="-"/>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26783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E6351C">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8CA9C">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685B64">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66FCC">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5CE06A">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AEC012">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E08CB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BF6258D"/>
    <w:multiLevelType w:val="hybridMultilevel"/>
    <w:tmpl w:val="8076A2E0"/>
    <w:lvl w:ilvl="0" w:tplc="11DC7B76">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8F01F38">
      <w:start w:val="1"/>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248B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D8FF68">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7C75C8">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B0F35C">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3440DC">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CAA0B8">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704914">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55A6F6D"/>
    <w:multiLevelType w:val="hybridMultilevel"/>
    <w:tmpl w:val="CC0CA586"/>
    <w:lvl w:ilvl="0" w:tplc="83FE28AA">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DC1428">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64C057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B03A4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C0CE2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0C7342">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F84C0BA">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E644C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E2965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DE06DFC"/>
    <w:multiLevelType w:val="hybridMultilevel"/>
    <w:tmpl w:val="7240999C"/>
    <w:lvl w:ilvl="0" w:tplc="91E6CB9A">
      <w:start w:val="1"/>
      <w:numFmt w:val="bullet"/>
      <w:lvlText w:val="•"/>
      <w:lvlJc w:val="left"/>
      <w:pPr>
        <w:ind w:left="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109E0C">
      <w:start w:val="1"/>
      <w:numFmt w:val="bullet"/>
      <w:lvlText w:val="o"/>
      <w:lvlJc w:val="left"/>
      <w:pPr>
        <w:ind w:left="16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BA5F80">
      <w:start w:val="1"/>
      <w:numFmt w:val="bullet"/>
      <w:lvlText w:val="▪"/>
      <w:lvlJc w:val="left"/>
      <w:pPr>
        <w:ind w:left="23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4AD08C">
      <w:start w:val="1"/>
      <w:numFmt w:val="bullet"/>
      <w:lvlText w:val="•"/>
      <w:lvlJc w:val="left"/>
      <w:pPr>
        <w:ind w:left="30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CE1328">
      <w:start w:val="1"/>
      <w:numFmt w:val="bullet"/>
      <w:lvlText w:val="o"/>
      <w:lvlJc w:val="left"/>
      <w:pPr>
        <w:ind w:left="3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DA4EC0">
      <w:start w:val="1"/>
      <w:numFmt w:val="bullet"/>
      <w:lvlText w:val="▪"/>
      <w:lvlJc w:val="left"/>
      <w:pPr>
        <w:ind w:left="45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D064F2">
      <w:start w:val="1"/>
      <w:numFmt w:val="bullet"/>
      <w:lvlText w:val="•"/>
      <w:lvlJc w:val="left"/>
      <w:pPr>
        <w:ind w:left="52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7A8196">
      <w:start w:val="1"/>
      <w:numFmt w:val="bullet"/>
      <w:lvlText w:val="o"/>
      <w:lvlJc w:val="left"/>
      <w:pPr>
        <w:ind w:left="5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FBCC8B0">
      <w:start w:val="1"/>
      <w:numFmt w:val="bullet"/>
      <w:lvlText w:val="▪"/>
      <w:lvlJc w:val="left"/>
      <w:pPr>
        <w:ind w:left="66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269639C"/>
    <w:multiLevelType w:val="hybridMultilevel"/>
    <w:tmpl w:val="218C7086"/>
    <w:lvl w:ilvl="0" w:tplc="23B64D12">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62094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CA559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1E1C5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E2B678">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3A0CB7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607F1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18E7D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97CB890">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3"/>
  </w:num>
  <w:num w:numId="2">
    <w:abstractNumId w:val="1"/>
  </w:num>
  <w:num w:numId="3">
    <w:abstractNumId w:val="5"/>
  </w:num>
  <w:num w:numId="4">
    <w:abstractNumId w:val="0"/>
  </w:num>
  <w:num w:numId="5">
    <w:abstractNumId w:val="3"/>
  </w:num>
  <w:num w:numId="6">
    <w:abstractNumId w:val="9"/>
  </w:num>
  <w:num w:numId="7">
    <w:abstractNumId w:val="8"/>
  </w:num>
  <w:num w:numId="8">
    <w:abstractNumId w:val="12"/>
  </w:num>
  <w:num w:numId="9">
    <w:abstractNumId w:val="6"/>
  </w:num>
  <w:num w:numId="10">
    <w:abstractNumId w:val="7"/>
  </w:num>
  <w:num w:numId="11">
    <w:abstractNumId w:val="4"/>
  </w:num>
  <w:num w:numId="12">
    <w:abstractNumId w:val="11"/>
  </w:num>
  <w:num w:numId="13">
    <w:abstractNumId w:val="14"/>
  </w:num>
  <w:num w:numId="14">
    <w:abstractNumId w:val="16"/>
  </w:num>
  <w:num w:numId="15">
    <w:abstractNumId w:val="15"/>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useFELayout/>
    <w:compatSetting w:name="compatibilityMode" w:uri="http://schemas.microsoft.com/office/word" w:val="12"/>
  </w:compat>
  <w:rsids>
    <w:rsidRoot w:val="0031532F"/>
    <w:rsid w:val="00070E5E"/>
    <w:rsid w:val="000E00A0"/>
    <w:rsid w:val="00114174"/>
    <w:rsid w:val="001C5C13"/>
    <w:rsid w:val="001F7A6E"/>
    <w:rsid w:val="0031532F"/>
    <w:rsid w:val="00351924"/>
    <w:rsid w:val="00357736"/>
    <w:rsid w:val="003D488F"/>
    <w:rsid w:val="00447A8B"/>
    <w:rsid w:val="00470619"/>
    <w:rsid w:val="004C68F8"/>
    <w:rsid w:val="00521CC5"/>
    <w:rsid w:val="00574C82"/>
    <w:rsid w:val="005E69D1"/>
    <w:rsid w:val="00657F92"/>
    <w:rsid w:val="00664887"/>
    <w:rsid w:val="006A5BEE"/>
    <w:rsid w:val="008646BA"/>
    <w:rsid w:val="008E6C5A"/>
    <w:rsid w:val="00A851CC"/>
    <w:rsid w:val="00B55F4E"/>
    <w:rsid w:val="00B7373A"/>
    <w:rsid w:val="00C75501"/>
    <w:rsid w:val="00C7550A"/>
    <w:rsid w:val="00CA685B"/>
    <w:rsid w:val="00D3089D"/>
    <w:rsid w:val="00DF0DA7"/>
    <w:rsid w:val="00E541C4"/>
    <w:rsid w:val="00EE7820"/>
    <w:rsid w:val="00F70BB2"/>
    <w:rsid w:val="00FC5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7669B5-8E44-44D1-BA09-96D04A5C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6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532F"/>
    <w:pPr>
      <w:spacing w:after="0" w:line="240" w:lineRule="auto"/>
    </w:pPr>
  </w:style>
  <w:style w:type="table" w:styleId="a4">
    <w:name w:val="Table Grid"/>
    <w:basedOn w:val="a1"/>
    <w:uiPriority w:val="59"/>
    <w:rsid w:val="003153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next w:val="a4"/>
    <w:uiPriority w:val="59"/>
    <w:rsid w:val="00D3089D"/>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708BC-DDCD-459A-82A3-D9A6ED43D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6175</Words>
  <Characters>35199</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школа13</dc:creator>
  <cp:keywords/>
  <dc:description/>
  <cp:lastModifiedBy>Пользоватль</cp:lastModifiedBy>
  <cp:revision>13</cp:revision>
  <dcterms:created xsi:type="dcterms:W3CDTF">2022-05-30T11:29:00Z</dcterms:created>
  <dcterms:modified xsi:type="dcterms:W3CDTF">2022-06-23T05:34:00Z</dcterms:modified>
</cp:coreProperties>
</file>